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03E" w:rsidRPr="0057010A" w:rsidRDefault="00B2603E" w:rsidP="00B2603E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B2603E" w:rsidRPr="0057010A" w:rsidRDefault="00B2603E" w:rsidP="00B2603E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B2603E" w:rsidRPr="0057010A" w:rsidRDefault="00B2603E" w:rsidP="00C740F1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7C7B8B72" wp14:editId="2AA18BB4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C740F1">
        <w:rPr>
          <w:rFonts w:eastAsia="Calibri"/>
          <w:lang w:val="bg-BG"/>
        </w:rPr>
        <w:t xml:space="preserve"> И ХРАНИТЕ</w:t>
      </w:r>
    </w:p>
    <w:p w:rsidR="00B2603E" w:rsidRPr="0057010A" w:rsidRDefault="00B2603E" w:rsidP="00C740F1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B2603E" w:rsidRPr="0057010A" w:rsidRDefault="00B2603E" w:rsidP="00C740F1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2603E" w:rsidRDefault="00B2603E" w:rsidP="00B2603E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F04135" w:rsidRDefault="00F04135" w:rsidP="00F04135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F04135" w:rsidRPr="00533E47" w:rsidRDefault="00F04135" w:rsidP="00F04135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533E47">
        <w:rPr>
          <w:b/>
          <w:szCs w:val="28"/>
          <w:lang w:val="bg-BG"/>
        </w:rPr>
        <w:t>З А П О В Е Д</w:t>
      </w:r>
    </w:p>
    <w:p w:rsidR="00F04135" w:rsidRDefault="00F04135" w:rsidP="00F04135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F04135" w:rsidRPr="00533E47" w:rsidRDefault="00F04135" w:rsidP="00F04135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533E47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229</w:t>
      </w:r>
    </w:p>
    <w:p w:rsidR="00F04135" w:rsidRDefault="00F04135" w:rsidP="00F04135">
      <w:pPr>
        <w:tabs>
          <w:tab w:val="left" w:pos="360"/>
          <w:tab w:val="left" w:pos="540"/>
        </w:tabs>
        <w:ind w:right="-2"/>
        <w:jc w:val="center"/>
        <w:rPr>
          <w:lang w:val="bg-BG"/>
        </w:rPr>
      </w:pPr>
      <w:r w:rsidRPr="00533E47">
        <w:rPr>
          <w:b/>
          <w:szCs w:val="28"/>
          <w:lang w:val="bg-BG"/>
        </w:rPr>
        <w:t xml:space="preserve">София, </w:t>
      </w:r>
      <w:r>
        <w:rPr>
          <w:b/>
          <w:szCs w:val="28"/>
          <w:lang w:val="bg-BG"/>
        </w:rPr>
        <w:t>24</w:t>
      </w:r>
      <w:r w:rsidRPr="00533E47">
        <w:rPr>
          <w:b/>
          <w:szCs w:val="28"/>
          <w:lang w:val="bg-BG"/>
        </w:rPr>
        <w:t>.02.2025 г.</w:t>
      </w:r>
    </w:p>
    <w:p w:rsidR="00F04135" w:rsidRDefault="00F04135" w:rsidP="00BD58D6">
      <w:pPr>
        <w:tabs>
          <w:tab w:val="left" w:pos="0"/>
        </w:tabs>
        <w:ind w:firstLine="540"/>
        <w:jc w:val="both"/>
        <w:rPr>
          <w:lang w:val="bg-BG"/>
        </w:rPr>
      </w:pPr>
    </w:p>
    <w:p w:rsidR="00BD58D6" w:rsidRPr="009804A2" w:rsidRDefault="005D602B" w:rsidP="00BD58D6">
      <w:pPr>
        <w:tabs>
          <w:tab w:val="left" w:pos="0"/>
        </w:tabs>
        <w:ind w:firstLine="540"/>
        <w:jc w:val="both"/>
        <w:rPr>
          <w:lang w:val="bg-BG"/>
        </w:rPr>
      </w:pPr>
      <w:r>
        <w:rPr>
          <w:lang w:val="bg-BG"/>
        </w:rPr>
        <w:tab/>
      </w:r>
      <w:r w:rsidR="00FC5E05" w:rsidRPr="00FC5E05">
        <w:rPr>
          <w:lang w:val="bg-BG"/>
        </w:rPr>
        <w:t xml:space="preserve">На основание </w:t>
      </w:r>
      <w:r w:rsidR="00EE6015" w:rsidRPr="00EE6015">
        <w:rPr>
          <w:lang w:val="bg-BG"/>
        </w:rPr>
        <w:t xml:space="preserve">чл. 239, ал. 1, т. 5 и чл. 240, ал. 2 </w:t>
      </w:r>
      <w:r w:rsidR="00FC5E05" w:rsidRPr="00FC5E05">
        <w:rPr>
          <w:lang w:val="bg-BG"/>
        </w:rPr>
        <w:t>от Закона за горит</w:t>
      </w:r>
      <w:r w:rsidR="005B7193">
        <w:rPr>
          <w:lang w:val="bg-BG"/>
        </w:rPr>
        <w:t xml:space="preserve">е /ЗГ/, във връзка с </w:t>
      </w:r>
      <w:r w:rsidR="000412F4">
        <w:rPr>
          <w:lang w:val="bg-BG"/>
        </w:rPr>
        <w:t>П</w:t>
      </w:r>
      <w:r w:rsidR="005B7193">
        <w:rPr>
          <w:lang w:val="bg-BG"/>
        </w:rPr>
        <w:t xml:space="preserve">ротокол № </w:t>
      </w:r>
      <w:r w:rsidR="00A967B8">
        <w:rPr>
          <w:lang w:val="bg-BG"/>
        </w:rPr>
        <w:t>6</w:t>
      </w:r>
      <w:r w:rsidR="00FC5E05" w:rsidRPr="00FC5E05">
        <w:rPr>
          <w:lang w:val="bg-BG"/>
        </w:rPr>
        <w:t xml:space="preserve"> от </w:t>
      </w:r>
      <w:r w:rsidR="00A967B8">
        <w:rPr>
          <w:lang w:val="bg-BG"/>
        </w:rPr>
        <w:t>12</w:t>
      </w:r>
      <w:r w:rsidR="00FC5E05" w:rsidRPr="00FC5E05">
        <w:rPr>
          <w:lang w:val="bg-BG"/>
        </w:rPr>
        <w:t>.</w:t>
      </w:r>
      <w:r w:rsidR="00A967B8">
        <w:rPr>
          <w:lang w:val="bg-BG"/>
        </w:rPr>
        <w:t>02</w:t>
      </w:r>
      <w:r w:rsidR="00CD1468">
        <w:rPr>
          <w:lang w:val="bg-BG"/>
        </w:rPr>
        <w:t>.2025</w:t>
      </w:r>
      <w:r w:rsidR="00FC5E05" w:rsidRPr="00FC5E05">
        <w:rPr>
          <w:lang w:val="bg-BG"/>
        </w:rPr>
        <w:t xml:space="preserve"> г. </w:t>
      </w:r>
      <w:r w:rsidR="00183C70">
        <w:rPr>
          <w:lang w:val="bg-BG"/>
        </w:rPr>
        <w:t xml:space="preserve">от заседание </w:t>
      </w:r>
      <w:r w:rsidR="00FC5E05" w:rsidRPr="00FC5E05">
        <w:rPr>
          <w:lang w:val="bg-BG"/>
        </w:rPr>
        <w:t>на комисия, назначена със</w:t>
      </w:r>
      <w:r w:rsidR="00BD58D6" w:rsidRPr="00FC5E05">
        <w:rPr>
          <w:lang w:val="bg-BG"/>
        </w:rPr>
        <w:t xml:space="preserve"> </w:t>
      </w:r>
      <w:r w:rsidR="000412F4">
        <w:rPr>
          <w:lang w:val="bg-BG"/>
        </w:rPr>
        <w:t>З</w:t>
      </w:r>
      <w:r w:rsidR="00BD58D6" w:rsidRPr="00FC5E05">
        <w:rPr>
          <w:lang w:val="bg-BG"/>
        </w:rPr>
        <w:t xml:space="preserve">аповед </w:t>
      </w:r>
      <w:r w:rsidR="00BD58D6" w:rsidRPr="00FC5E05">
        <w:rPr>
          <w:lang w:val="ru-RU"/>
        </w:rPr>
        <w:t xml:space="preserve">№ </w:t>
      </w:r>
      <w:r w:rsidR="00A967B8">
        <w:rPr>
          <w:lang w:val="bg-BG"/>
        </w:rPr>
        <w:t>108/</w:t>
      </w:r>
      <w:r w:rsidR="00A967B8" w:rsidRPr="00A967B8">
        <w:rPr>
          <w:lang w:val="bg-BG"/>
        </w:rPr>
        <w:t>27.01.2025</w:t>
      </w:r>
      <w:r w:rsidR="00A967B8">
        <w:rPr>
          <w:lang w:val="bg-BG"/>
        </w:rPr>
        <w:t xml:space="preserve"> </w:t>
      </w:r>
      <w:r w:rsidR="00BD58D6" w:rsidRPr="00FC5E05">
        <w:rPr>
          <w:lang w:val="ru-RU"/>
        </w:rPr>
        <w:t>г.</w:t>
      </w:r>
      <w:r w:rsidR="00BD58D6" w:rsidRPr="00FC5E05">
        <w:rPr>
          <w:lang w:val="bg-BG"/>
        </w:rPr>
        <w:t xml:space="preserve"> на изпълнителния директор на Изпълнителна агенция</w:t>
      </w:r>
      <w:r w:rsidR="00BD58D6" w:rsidRPr="005C57F8">
        <w:rPr>
          <w:lang w:val="bg-BG"/>
        </w:rPr>
        <w:t xml:space="preserve">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FC5E05" w:rsidRPr="009E0AEE" w:rsidRDefault="00BD58D6" w:rsidP="00FC5E05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FC5E05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0E3D9D">
        <w:rPr>
          <w:lang w:val="ru-RU"/>
        </w:rPr>
        <w:t xml:space="preserve"> по чл. 235 от ЗГ</w:t>
      </w:r>
      <w:r w:rsidR="00FC5E05" w:rsidRPr="009E0AEE">
        <w:rPr>
          <w:lang w:val="ru-RU"/>
        </w:rPr>
        <w:t xml:space="preserve"> </w:t>
      </w:r>
      <w:r w:rsidR="00F27336" w:rsidRPr="00F27336">
        <w:rPr>
          <w:b/>
          <w:lang w:val="ru-RU"/>
        </w:rPr>
        <w:t>Р З И</w:t>
      </w:r>
      <w:r w:rsidR="00FC5E05" w:rsidRPr="004F3298">
        <w:rPr>
          <w:lang w:val="ru-RU"/>
        </w:rPr>
        <w:t xml:space="preserve">, </w:t>
      </w:r>
      <w:r w:rsidR="005B7193">
        <w:rPr>
          <w:lang w:val="ru-RU"/>
        </w:rPr>
        <w:t xml:space="preserve">с </w:t>
      </w:r>
      <w:r w:rsidR="00B25118">
        <w:rPr>
          <w:lang w:val="ru-RU"/>
        </w:rPr>
        <w:t xml:space="preserve">ЕГН </w:t>
      </w:r>
      <w:r w:rsidR="00813EB5" w:rsidRPr="00813EB5">
        <w:rPr>
          <w:lang w:val="ru-RU"/>
        </w:rPr>
        <w:t xml:space="preserve">и адрес: </w:t>
      </w:r>
      <w:r w:rsidR="00F27336" w:rsidRPr="00F27336">
        <w:rPr>
          <w:bCs/>
          <w:iCs/>
          <w:lang w:val="ru-RU"/>
        </w:rPr>
        <w:t>гр.</w:t>
      </w:r>
      <w:r w:rsidR="00F04135">
        <w:rPr>
          <w:bCs/>
          <w:iCs/>
          <w:lang w:val="ru-RU"/>
        </w:rPr>
        <w:t xml:space="preserve"> Б</w:t>
      </w:r>
      <w:r w:rsidR="00F27336" w:rsidRPr="00F27336">
        <w:rPr>
          <w:bCs/>
          <w:iCs/>
          <w:lang w:val="ru-RU"/>
        </w:rPr>
        <w:t>, община Б, област М, площад „С“,  бл. „М“ №</w:t>
      </w:r>
      <w:r w:rsidR="00FC5E05" w:rsidRPr="009E0AEE">
        <w:rPr>
          <w:lang w:val="ru-RU"/>
        </w:rPr>
        <w:t xml:space="preserve">. </w:t>
      </w:r>
    </w:p>
    <w:p w:rsidR="00FC5E05" w:rsidRPr="009E0AEE" w:rsidRDefault="00FC5E05" w:rsidP="00FC5E05">
      <w:pPr>
        <w:tabs>
          <w:tab w:val="left" w:pos="0"/>
        </w:tabs>
        <w:ind w:firstLine="540"/>
        <w:jc w:val="both"/>
        <w:rPr>
          <w:lang w:val="ru-RU"/>
        </w:rPr>
      </w:pPr>
      <w:r w:rsidRPr="009E0AEE">
        <w:rPr>
          <w:lang w:val="ru-RU"/>
        </w:rPr>
        <w:tab/>
      </w:r>
      <w:r w:rsidR="000E3D9D">
        <w:rPr>
          <w:lang w:val="ru-RU"/>
        </w:rPr>
        <w:t>2.Обявявам за невалидно У</w:t>
      </w:r>
      <w:r w:rsidRPr="009E0AEE">
        <w:rPr>
          <w:lang w:val="ru-RU"/>
        </w:rPr>
        <w:t xml:space="preserve">достоверение № </w:t>
      </w:r>
      <w:r w:rsidR="00F27336" w:rsidRPr="00F27336">
        <w:rPr>
          <w:b/>
          <w:bCs/>
          <w:iCs/>
          <w:lang w:val="ru-RU"/>
        </w:rPr>
        <w:t>2354-1/21.10.2011</w:t>
      </w:r>
      <w:r w:rsidR="00F27336">
        <w:rPr>
          <w:b/>
          <w:bCs/>
          <w:iCs/>
          <w:lang w:val="ru-RU"/>
        </w:rPr>
        <w:t xml:space="preserve">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F27336" w:rsidRPr="00F27336" w:rsidRDefault="00FC5E05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B13575">
        <w:rPr>
          <w:b/>
          <w:lang w:val="bg-BG"/>
        </w:rPr>
        <w:t>Мотиви:</w:t>
      </w:r>
      <w:r w:rsidRPr="00B13575">
        <w:rPr>
          <w:lang w:val="bg-BG"/>
        </w:rPr>
        <w:t xml:space="preserve"> </w:t>
      </w:r>
      <w:r w:rsidR="00F27336" w:rsidRPr="00F27336">
        <w:rPr>
          <w:bCs/>
          <w:iCs/>
          <w:noProof/>
          <w:lang w:val="bg-BG"/>
        </w:rPr>
        <w:t xml:space="preserve">В рамките на 12 месеца преди датата на вземане на решението за отписване, с влезли в сила 3 /три/ наказателни постановления, издадени на </w:t>
      </w:r>
      <w:r w:rsidR="00F04135" w:rsidRPr="00F04135">
        <w:rPr>
          <w:bCs/>
          <w:iCs/>
          <w:noProof/>
          <w:lang w:val="bg-BG"/>
        </w:rPr>
        <w:t>Р З И</w:t>
      </w:r>
      <w:r w:rsidR="00F27336" w:rsidRPr="00F27336">
        <w:rPr>
          <w:bCs/>
          <w:iCs/>
          <w:noProof/>
          <w:lang w:val="bg-BG"/>
        </w:rPr>
        <w:t xml:space="preserve">, ЕГН, са установени нарушения на Закона за горите и подзаконовите актове по неговото прилагане при извършване на дейността, за която е регистриран в публичния регистър по чл. 235 от Закона за горите, както следва: </w:t>
      </w:r>
    </w:p>
    <w:p w:rsidR="00F27336" w:rsidRPr="00F27336" w:rsidRDefault="00F04135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F04135">
        <w:rPr>
          <w:bCs/>
          <w:iCs/>
          <w:noProof/>
          <w:lang w:val="bg-BG"/>
        </w:rPr>
        <w:t>Р З И</w:t>
      </w:r>
      <w:r w:rsidR="00F27336" w:rsidRPr="00F27336">
        <w:rPr>
          <w:bCs/>
          <w:iCs/>
          <w:noProof/>
          <w:lang w:val="bg-BG"/>
        </w:rPr>
        <w:t xml:space="preserve">, като лице упражняващо лесовъдска практика, в нарушение на чл. 15, ал. 1, т. 1 от Наредба № 1 от 30.01.2012 г. за контрола и опазването на горските територии, във връзка с т. 11.7.1 от Заповед № 1019/07.11.2021 г. на изпълнителния директор на ИАГ, е издал последващ превозен билет № 7526/00026/16012024/124113-CX72KR6 от 16.01.2024 г. за 1.00 пл.м 3 дърва от дървесен вид благун, въз основа на предходен превозен билет № 7883/00112/24032023/121304-42D4AF7 от 24.03.2023 г. за 2 пл.м 3 дърва от дървесен вид благун и цер, по който вече е бил издаден превозен билет № 7526/00186/10062023/112128-A094KA2 от 10.06.2023 г. за 2.00 пл.м 3 дърва от дървесен вид благун и цер, като така е надвишил с 1.00 пл. м 3 дърва от дървесен вид благун и цер количеството дървесина по предходния превозен билет, въз основа на който е издаден. Нарушението е извършено на 16.01.2024 г. в с. З, общ. Б, GPS координати LON: 43.2953, LAT: 23.2415. Съставен е констативен протокол № 148261 от 18.01.2024 г. и АУАН Серия № 0110881 от 18.01.2024 г. Издадено е Наказателно постановление (НП) № 45 от 17.05.2024 г. по регистъра на РДГ – Б. Наказателно постановление № 45 от 17.05.2024 г. е изпратено до </w:t>
      </w:r>
      <w:r w:rsidRPr="00F04135">
        <w:rPr>
          <w:bCs/>
          <w:iCs/>
          <w:noProof/>
          <w:lang w:val="bg-BG"/>
        </w:rPr>
        <w:t xml:space="preserve">Р З И </w:t>
      </w:r>
      <w:r w:rsidR="00F27336" w:rsidRPr="00F27336">
        <w:rPr>
          <w:bCs/>
          <w:iCs/>
          <w:noProof/>
          <w:lang w:val="bg-BG"/>
        </w:rPr>
        <w:t xml:space="preserve">с обратна разписка № ИД PS 3500 005LWR 2, която е върната с отбелязване „непотърсена“.  С писмо от 21.10.2024 г. директорът на РДГ Б е изпратил 2 /два/ броя от издаденото Наказателно постановление № 45 от 17.05.2024 г. до началника на РУ на МВР Б, с молба да бъде намерено лицето </w:t>
      </w:r>
      <w:r w:rsidRPr="00F04135">
        <w:rPr>
          <w:bCs/>
          <w:iCs/>
          <w:noProof/>
          <w:lang w:val="bg-BG"/>
        </w:rPr>
        <w:t xml:space="preserve">Р З И </w:t>
      </w:r>
      <w:r w:rsidR="00F27336" w:rsidRPr="00F27336">
        <w:rPr>
          <w:bCs/>
          <w:iCs/>
          <w:noProof/>
          <w:lang w:val="bg-BG"/>
        </w:rPr>
        <w:t xml:space="preserve">и да му бъде връчено наказателното постановление. Съгласно предоставена </w:t>
      </w:r>
      <w:r>
        <w:rPr>
          <w:bCs/>
          <w:iCs/>
          <w:noProof/>
          <w:lang w:val="bg-BG"/>
        </w:rPr>
        <w:t>от РДГ Б</w:t>
      </w:r>
      <w:r w:rsidR="00183C70">
        <w:rPr>
          <w:bCs/>
          <w:iCs/>
          <w:noProof/>
          <w:lang w:val="bg-BG"/>
        </w:rPr>
        <w:t xml:space="preserve"> </w:t>
      </w:r>
      <w:r w:rsidR="00F27336" w:rsidRPr="00F27336">
        <w:rPr>
          <w:bCs/>
          <w:iCs/>
          <w:noProof/>
          <w:lang w:val="bg-BG"/>
        </w:rPr>
        <w:t xml:space="preserve">информация Наказателно постановление № 45 от 17.05.2024 г. е връчено на </w:t>
      </w:r>
      <w:r w:rsidRPr="00F04135">
        <w:rPr>
          <w:bCs/>
          <w:iCs/>
          <w:noProof/>
          <w:lang w:val="bg-BG"/>
        </w:rPr>
        <w:t xml:space="preserve">Р З И </w:t>
      </w:r>
      <w:r w:rsidR="00F27336" w:rsidRPr="00F27336">
        <w:rPr>
          <w:bCs/>
          <w:iCs/>
          <w:noProof/>
          <w:lang w:val="bg-BG"/>
        </w:rPr>
        <w:t xml:space="preserve">на 17.10.2024 г. от служители на МВР, същото не е обжалвано и е влязло в законна сила на 01.11.2024 г. </w:t>
      </w:r>
    </w:p>
    <w:p w:rsidR="00F27336" w:rsidRPr="00F27336" w:rsidRDefault="00F04135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F04135">
        <w:rPr>
          <w:bCs/>
          <w:iCs/>
          <w:noProof/>
          <w:lang w:val="bg-BG"/>
        </w:rPr>
        <w:t>Р З И</w:t>
      </w:r>
      <w:r w:rsidR="00F27336" w:rsidRPr="00F27336">
        <w:rPr>
          <w:bCs/>
          <w:iCs/>
          <w:noProof/>
          <w:lang w:val="bg-BG"/>
        </w:rPr>
        <w:t xml:space="preserve">, като лице упражняващо лесовъдска практика, в нарушение на чл. 15, ал. 1 от Наредба № 1 от 30.01.2012 г. за контрола и опазването на горските територии, във връзка с т. 11.7.1 от Заповед № 1019/07.11.2021 г. на изпълнителния директор на ИАГ, е издал превозен билет /ПБ/ № 7526/00138/ 04042024/102615-1831Е89 от 04.04.2024 г. за 1.00 пл.м 3 дървесина въз основа на предходен превозен билет № </w:t>
      </w:r>
      <w:r w:rsidR="00F27336" w:rsidRPr="00F27336">
        <w:rPr>
          <w:bCs/>
          <w:iCs/>
          <w:noProof/>
          <w:lang w:val="bg-BG"/>
        </w:rPr>
        <w:lastRenderedPageBreak/>
        <w:t xml:space="preserve">11828/00029/11032024/153541-2Р63245 от 11.03.2024 г., по който вече е имало издаден друг последващ ПБ № 7883/00083/16032024/124323-3DI0B38 от 16.03.2024 г., с което е превишил количеството по ПБ № 11828/00029/11032024/153541-2Р63245 от 11.03.2024 г. с 0,80 пл.м3 дърва за огрев от дървесен вид цер. Нарушението е извършено в периода от 16.03.2024 г. до 04.04.2024 г. в с. З, общ. Б, обл. М. Съставен е констативен протокол № 148566 от 10.04.2024 г. и АУАН Серия № 0112376 от 10.04.2024 г. Издадено е Наказателно постановление (НП) № 418 от 01.10.2024 г. по регистъра на РДГ – Б. Наказателно постановление № 418 от 01.10.2024 г. е изпратено </w:t>
      </w:r>
      <w:r w:rsidR="00183C70">
        <w:rPr>
          <w:bCs/>
          <w:iCs/>
          <w:noProof/>
          <w:lang w:val="bg-BG"/>
        </w:rPr>
        <w:t xml:space="preserve">с </w:t>
      </w:r>
      <w:r w:rsidR="00F27336" w:rsidRPr="00F27336">
        <w:rPr>
          <w:bCs/>
          <w:iCs/>
          <w:noProof/>
          <w:lang w:val="bg-BG"/>
        </w:rPr>
        <w:t xml:space="preserve">обратна разписка № ИД PS 3500 005QP6 F и е получено лично от </w:t>
      </w:r>
      <w:r w:rsidRPr="00F04135">
        <w:rPr>
          <w:bCs/>
          <w:iCs/>
          <w:noProof/>
          <w:lang w:val="bg-BG"/>
        </w:rPr>
        <w:t xml:space="preserve">Р З И </w:t>
      </w:r>
      <w:r w:rsidR="00F27336" w:rsidRPr="00F27336">
        <w:rPr>
          <w:bCs/>
          <w:iCs/>
          <w:noProof/>
          <w:lang w:val="bg-BG"/>
        </w:rPr>
        <w:t xml:space="preserve">на 08.10.2024 г. Наказателно постановление № 418 от 01.10.2024 г. не е обжалвано и е влязло в законна сила на 23.10.2024 г. </w:t>
      </w:r>
    </w:p>
    <w:p w:rsidR="00F27336" w:rsidRPr="00F27336" w:rsidRDefault="00F04135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F04135">
        <w:rPr>
          <w:bCs/>
          <w:iCs/>
          <w:noProof/>
          <w:lang w:val="bg-BG"/>
        </w:rPr>
        <w:t>Р З И</w:t>
      </w:r>
      <w:r w:rsidR="00F27336" w:rsidRPr="00F27336">
        <w:rPr>
          <w:bCs/>
          <w:iCs/>
          <w:noProof/>
          <w:lang w:val="bg-BG"/>
        </w:rPr>
        <w:t>, като лице по чл. 108, ал. 3 от Закона за горите /ЗГ/, в нарушение на чл. 257, ал. 1, т. 3, във връзка с чл. 108, ал. 3 от същия закон и чл. 47, ал. 1, т. 1 и чл. 61 от Наредба № 8 от 05.08.2011 г. за сечите в горите, получил Позволително за сеч /ПС/ № 0728693 от 05.07.2023 г. за подотдел 205 „м“, имот  № 12961.414.26, землище гр. Вършец, общ. Вършец, обл. Монтана, не е изпълнил задълженията си, възложени му по Закона за горите и Наредба № 8 от 05.08.2011 г. за сечите в горите, като е допуснал сеч на 73 /седемдесет и три/ броя дървета от дървесе</w:t>
      </w:r>
      <w:r w:rsidR="00183C70">
        <w:rPr>
          <w:bCs/>
          <w:iCs/>
          <w:noProof/>
          <w:lang w:val="bg-BG"/>
        </w:rPr>
        <w:t>н вид бук с кубатура 31.00 пл.м</w:t>
      </w:r>
      <w:r w:rsidR="00F27336" w:rsidRPr="00183C70">
        <w:rPr>
          <w:bCs/>
          <w:iCs/>
          <w:noProof/>
          <w:vertAlign w:val="superscript"/>
          <w:lang w:val="bg-BG"/>
        </w:rPr>
        <w:t>3</w:t>
      </w:r>
      <w:r w:rsidR="00F27336" w:rsidRPr="00F27336">
        <w:rPr>
          <w:bCs/>
          <w:iCs/>
          <w:noProof/>
          <w:lang w:val="bg-BG"/>
        </w:rPr>
        <w:t xml:space="preserve"> дъресина и 8 /осем/ броя дървета от дървесен</w:t>
      </w:r>
      <w:r w:rsidR="00183C70">
        <w:rPr>
          <w:bCs/>
          <w:iCs/>
          <w:noProof/>
          <w:lang w:val="bg-BG"/>
        </w:rPr>
        <w:t xml:space="preserve"> вид бреза с кубатура 3.00 пл.м</w:t>
      </w:r>
      <w:r w:rsidR="00F27336" w:rsidRPr="00183C70">
        <w:rPr>
          <w:bCs/>
          <w:iCs/>
          <w:noProof/>
          <w:vertAlign w:val="superscript"/>
          <w:lang w:val="bg-BG"/>
        </w:rPr>
        <w:t>3</w:t>
      </w:r>
      <w:r w:rsidR="00F27336" w:rsidRPr="00F27336">
        <w:rPr>
          <w:bCs/>
          <w:iCs/>
          <w:noProof/>
          <w:lang w:val="bg-BG"/>
        </w:rPr>
        <w:t xml:space="preserve"> дъресина, без дърветата да са маркирани с контролна горска марка /КГМ/ в основата на пъна. Нарушението е извършено в периода от 08.07.2023 г. до 14.08.2023 г. и е открито на 14.08.2023 г. при извършена проверка в имот № 12961.414.26, отдел 205, подотдел „м“, землище гр. В, общ. В, обл. М, на територията на РДГ Б – горска територия, собственост на физически лица, с издадено позволително за сеч № 0728693/05.07.2023 г. Съставен е констативен протокол № 200135 от 14.08.2023 г. с продължение на бл. лист Серия ИАГ № 200136 от 14.08.2023 г. и АУАН Серия № 100160 от 09.10.2023 г. Издадено е Наказателно постановление № 837 от 17.10.2023 г. по регистъра на РДГ – Б. Наказателно постановление (НП) № 837 от 17.10.2023 г. е получено лично от лицето на ръка на 17.10.2023 г. и е обжалвано пред Районен съд – Б. С Решение № 70/21.07.2024 г., постановено по АНД № 20231610200297 по описа на съда за 2023 г., НП е потвърдено. Решението на Районен съд – Б е обжалвано пред Административен съд - М. С решение № 1543 от 10.12.2024 г. на Административен съд – М, постановено по канд № 20247140600488/2024 г.  е оставено в сила Решение № 70/21.07.2024 г., постановено по АНД № 20231610200297/2023 г. на Районен съд – Б. Решение №  1543 от 10.12.2024 г. на Административен съд М, постановено по канд № 20247140600488/2024 г., е окончателно и не подлежи на обжалване. Наказателно постановление № 837 от 17.10.2023  г., издадено от директора на РДГ Б, е влязло в законна сила на 10.12.2024 г.</w:t>
      </w:r>
    </w:p>
    <w:p w:rsidR="00F27336" w:rsidRPr="00F27336" w:rsidRDefault="00F27336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F27336">
        <w:rPr>
          <w:bCs/>
          <w:iCs/>
          <w:noProof/>
          <w:lang w:val="bg-BG"/>
        </w:rPr>
        <w:t>С посочените нарушения, които са установени по надлежния р</w:t>
      </w:r>
      <w:r w:rsidR="00183C70">
        <w:rPr>
          <w:bCs/>
          <w:iCs/>
          <w:noProof/>
          <w:lang w:val="bg-BG"/>
        </w:rPr>
        <w:t>ед, е осъществен съставът</w:t>
      </w:r>
      <w:r w:rsidRPr="00F27336">
        <w:rPr>
          <w:bCs/>
          <w:iCs/>
          <w:noProof/>
          <w:lang w:val="bg-BG"/>
        </w:rPr>
        <w:t xml:space="preserve"> на чл. 239, ал. 1, т. 5 от Закона на горите, съгласно който физическо лице, вписано в регистъра за лесовъдска практика се отписва, когато в рамките на 12 месеца преди датата на взимане на решението за отписване с влезли в сила три или повече акта на компетентен орган са установени нарушения на Закона за горите и подзаконовите актове по неговото прилагане, извършени при упражняване на дейността, за която е регистрирано.</w:t>
      </w:r>
    </w:p>
    <w:p w:rsidR="00F27336" w:rsidRPr="00F27336" w:rsidRDefault="00F27336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F27336">
        <w:rPr>
          <w:bCs/>
          <w:iCs/>
          <w:noProof/>
          <w:lang w:val="bg-BG"/>
        </w:rPr>
        <w:t xml:space="preserve">Въз основа на събраните по административната преписка доказателства и на основание чл. 239, ал. 1, т. 5 от Закона за горите, </w:t>
      </w:r>
      <w:r w:rsidR="00F04135" w:rsidRPr="00F04135">
        <w:rPr>
          <w:bCs/>
          <w:iCs/>
          <w:noProof/>
          <w:lang w:val="bg-BG"/>
        </w:rPr>
        <w:t xml:space="preserve">Р З И </w:t>
      </w:r>
      <w:r w:rsidRPr="00F27336">
        <w:rPr>
          <w:bCs/>
          <w:iCs/>
          <w:noProof/>
          <w:lang w:val="bg-BG"/>
        </w:rPr>
        <w:t>следва да се отпише от публичния регистър по чл. 235 от ЗГ.</w:t>
      </w:r>
    </w:p>
    <w:p w:rsidR="00F27336" w:rsidRPr="00F27336" w:rsidRDefault="00F27336" w:rsidP="00F27336">
      <w:pPr>
        <w:ind w:firstLine="720"/>
        <w:jc w:val="both"/>
        <w:outlineLvl w:val="4"/>
        <w:rPr>
          <w:bCs/>
          <w:iCs/>
          <w:noProof/>
          <w:lang w:val="bg-BG"/>
        </w:rPr>
      </w:pPr>
      <w:r w:rsidRPr="00F27336">
        <w:rPr>
          <w:bCs/>
          <w:iCs/>
          <w:noProof/>
          <w:lang w:val="bg-BG"/>
        </w:rPr>
        <w:t xml:space="preserve">ИАГ е уведомена за извършените нарушения и издадените Наказателни постановления на лицето </w:t>
      </w:r>
      <w:r w:rsidR="00F04135" w:rsidRPr="00F04135">
        <w:rPr>
          <w:bCs/>
          <w:iCs/>
          <w:noProof/>
          <w:lang w:val="bg-BG"/>
        </w:rPr>
        <w:t>Р З И</w:t>
      </w:r>
      <w:r w:rsidRPr="00F27336">
        <w:rPr>
          <w:bCs/>
          <w:iCs/>
          <w:noProof/>
          <w:lang w:val="bg-BG"/>
        </w:rPr>
        <w:t xml:space="preserve"> с писмо от Регионална дирекция по горите – гр. Б, регистрирано в ИАГ с рег. индекс: ИАГ- 2678/05.02.2025 г. </w:t>
      </w:r>
    </w:p>
    <w:p w:rsidR="00FC5E05" w:rsidRPr="006F7D6A" w:rsidRDefault="00FC5E05" w:rsidP="00FC5E05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Pr="006F7D6A">
        <w:rPr>
          <w:lang w:val="ru-RU"/>
        </w:rPr>
        <w:t>3. Настоящата заповед подлежи на незабавно изпълнение на основание чл. 240, ал. 2 от Закона за горите.</w:t>
      </w:r>
    </w:p>
    <w:p w:rsidR="00FC5E05" w:rsidRPr="006F7D6A" w:rsidRDefault="00FC5E05" w:rsidP="00FC5E05">
      <w:pPr>
        <w:tabs>
          <w:tab w:val="left" w:pos="0"/>
        </w:tabs>
        <w:ind w:firstLine="540"/>
        <w:jc w:val="both"/>
        <w:rPr>
          <w:lang w:val="ru-RU"/>
        </w:rPr>
      </w:pPr>
      <w:r w:rsidRPr="006F7D6A">
        <w:rPr>
          <w:lang w:val="ru-RU"/>
        </w:rPr>
        <w:tab/>
        <w:t xml:space="preserve">4. Настоящата заповед да се сведе до знанието на </w:t>
      </w:r>
      <w:r w:rsidR="00F04135" w:rsidRPr="00F04135">
        <w:rPr>
          <w:lang w:val="ru-RU"/>
        </w:rPr>
        <w:t>Р З И</w:t>
      </w:r>
      <w:r w:rsidRPr="006F7D6A">
        <w:rPr>
          <w:lang w:val="ru-RU"/>
        </w:rPr>
        <w:t xml:space="preserve">, на дирекции „Правно - административни дейности“ и „Контрол по опазване на горските територии и ловно </w:t>
      </w:r>
      <w:r w:rsidRPr="006F7D6A">
        <w:rPr>
          <w:lang w:val="ru-RU"/>
        </w:rPr>
        <w:lastRenderedPageBreak/>
        <w:t>стопанство“ на ИАГ, на директорите на регионални</w:t>
      </w:r>
      <w:r w:rsidR="000E3D9D">
        <w:rPr>
          <w:lang w:val="ru-RU"/>
        </w:rPr>
        <w:t>те</w:t>
      </w:r>
      <w:r w:rsidRPr="006F7D6A">
        <w:rPr>
          <w:lang w:val="ru-RU"/>
        </w:rPr>
        <w:t xml:space="preserve"> дирекции по горите и </w:t>
      </w:r>
      <w:r w:rsidR="000412F4">
        <w:rPr>
          <w:lang w:val="ru-RU"/>
        </w:rPr>
        <w:t xml:space="preserve">на </w:t>
      </w:r>
      <w:r w:rsidRPr="006F7D6A">
        <w:rPr>
          <w:lang w:val="ru-RU"/>
        </w:rPr>
        <w:t>държавни</w:t>
      </w:r>
      <w:r w:rsidR="000E3D9D">
        <w:rPr>
          <w:lang w:val="ru-RU"/>
        </w:rPr>
        <w:t>те</w:t>
      </w:r>
      <w:r w:rsidRPr="006F7D6A">
        <w:rPr>
          <w:lang w:val="ru-RU"/>
        </w:rPr>
        <w:t xml:space="preserve"> предприятия по чл. 163 от </w:t>
      </w:r>
      <w:r w:rsidR="00740355">
        <w:rPr>
          <w:lang w:val="ru-RU"/>
        </w:rPr>
        <w:t>ЗГ за сведение и изпълнение, ка</w:t>
      </w:r>
      <w:r w:rsidRPr="006F7D6A">
        <w:rPr>
          <w:lang w:val="ru-RU"/>
        </w:rPr>
        <w:t>то същата се публикува на интернет страницата на ИАГ, при спазване на Закона за защита на личните данни /ЗЗЛД/.</w:t>
      </w:r>
    </w:p>
    <w:p w:rsidR="00FC5E05" w:rsidRPr="006F7D6A" w:rsidRDefault="00FC5E05" w:rsidP="00FC5E05">
      <w:pPr>
        <w:tabs>
          <w:tab w:val="left" w:pos="0"/>
        </w:tabs>
        <w:ind w:firstLine="540"/>
        <w:jc w:val="both"/>
        <w:rPr>
          <w:lang w:val="ru-RU"/>
        </w:rPr>
      </w:pPr>
      <w:r w:rsidRPr="006F7D6A">
        <w:rPr>
          <w:lang w:val="ru-RU"/>
        </w:rPr>
        <w:tab/>
        <w:t>5. Заповедта може да се обжалва в 14 - дневен срок от съобщаването й чрез изпълнителния директор на Изпълнителна агенция по горите</w:t>
      </w:r>
      <w:r w:rsidR="00B2603E">
        <w:rPr>
          <w:lang w:val="ru-RU"/>
        </w:rPr>
        <w:t xml:space="preserve"> пред министъра на земеделието</w:t>
      </w:r>
      <w:r w:rsidR="00F82DD7">
        <w:rPr>
          <w:lang w:val="ru-RU"/>
        </w:rPr>
        <w:t xml:space="preserve"> и храните</w:t>
      </w:r>
      <w:r w:rsidR="00B2603E">
        <w:rPr>
          <w:lang w:val="ru-RU"/>
        </w:rPr>
        <w:t xml:space="preserve"> </w:t>
      </w:r>
      <w:r w:rsidRPr="006F7D6A">
        <w:rPr>
          <w:lang w:val="ru-RU"/>
        </w:rPr>
        <w:t>или пред съответния административен съд по реда на Административнопроцесуалния кодекс.</w:t>
      </w:r>
    </w:p>
    <w:p w:rsidR="00C03FA5" w:rsidRPr="00DF3243" w:rsidRDefault="00C03FA5" w:rsidP="00C03FA5">
      <w:pPr>
        <w:ind w:firstLine="720"/>
        <w:jc w:val="both"/>
        <w:outlineLvl w:val="4"/>
        <w:rPr>
          <w:lang w:val="bg-BG"/>
        </w:rPr>
      </w:pPr>
      <w:r w:rsidRPr="008253F2">
        <w:rPr>
          <w:lang w:val="ru-RU"/>
        </w:rPr>
        <w:t>Контрол по изпълнението на заповедта възлагам на инж. Р Р – зам.</w:t>
      </w:r>
      <w:r w:rsidR="00740355">
        <w:rPr>
          <w:lang w:val="ru-RU"/>
        </w:rPr>
        <w:t>-</w:t>
      </w:r>
      <w:r w:rsidRPr="008253F2">
        <w:rPr>
          <w:lang w:val="ru-RU"/>
        </w:rPr>
        <w:t>изпълнителен директор на Изпълнителна агенция по горите.</w:t>
      </w:r>
      <w:r w:rsidRPr="008253F2">
        <w:rPr>
          <w:lang w:val="ru-RU"/>
        </w:rPr>
        <w:tab/>
      </w:r>
    </w:p>
    <w:p w:rsidR="00F04135" w:rsidRDefault="00F04135" w:rsidP="00F04135">
      <w:pPr>
        <w:ind w:right="-540"/>
        <w:jc w:val="both"/>
        <w:rPr>
          <w:b/>
        </w:rPr>
      </w:pPr>
    </w:p>
    <w:p w:rsidR="00F04135" w:rsidRPr="00735285" w:rsidRDefault="00F04135" w:rsidP="00F04135">
      <w:pPr>
        <w:ind w:right="-540"/>
        <w:jc w:val="both"/>
        <w:rPr>
          <w:b/>
        </w:rPr>
      </w:pPr>
      <w:bookmarkStart w:id="0" w:name="_GoBack"/>
      <w:bookmarkEnd w:id="0"/>
      <w:r w:rsidRPr="00735285">
        <w:rPr>
          <w:b/>
        </w:rPr>
        <w:t>АСЕН МАРКОВ /П/</w:t>
      </w:r>
    </w:p>
    <w:p w:rsidR="00F04135" w:rsidRPr="00833802" w:rsidRDefault="00F04135" w:rsidP="00F04135">
      <w:pPr>
        <w:ind w:right="-540"/>
        <w:jc w:val="both"/>
        <w:rPr>
          <w:sz w:val="16"/>
          <w:szCs w:val="16"/>
        </w:rPr>
      </w:pPr>
      <w:r w:rsidRPr="00735285">
        <w:rPr>
          <w:b/>
        </w:rPr>
        <w:t>ИЗПЪЛНИТЕЛЕН ДИРЕКТОР</w:t>
      </w:r>
    </w:p>
    <w:p w:rsidR="00C03FA5" w:rsidRPr="00833802" w:rsidRDefault="00C03FA5" w:rsidP="00F04135">
      <w:pPr>
        <w:ind w:right="-540"/>
        <w:jc w:val="both"/>
        <w:rPr>
          <w:sz w:val="16"/>
          <w:szCs w:val="16"/>
        </w:rPr>
      </w:pPr>
    </w:p>
    <w:sectPr w:rsidR="00C03FA5" w:rsidRPr="00833802" w:rsidSect="00F27336">
      <w:footerReference w:type="default" r:id="rId8"/>
      <w:type w:val="continuous"/>
      <w:pgSz w:w="11909" w:h="16834" w:code="9"/>
      <w:pgMar w:top="864" w:right="1440" w:bottom="864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D92" w:rsidRDefault="006B1D92" w:rsidP="002E603D">
      <w:r>
        <w:separator/>
      </w:r>
    </w:p>
  </w:endnote>
  <w:endnote w:type="continuationSeparator" w:id="0">
    <w:p w:rsidR="006B1D92" w:rsidRDefault="006B1D92" w:rsidP="002E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77899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598B" w:rsidRDefault="00D259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1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2598B" w:rsidRDefault="00D259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D92" w:rsidRDefault="006B1D92" w:rsidP="002E603D">
      <w:r>
        <w:separator/>
      </w:r>
    </w:p>
  </w:footnote>
  <w:footnote w:type="continuationSeparator" w:id="0">
    <w:p w:rsidR="006B1D92" w:rsidRDefault="006B1D92" w:rsidP="002E6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0206E"/>
    <w:rsid w:val="000244B0"/>
    <w:rsid w:val="000412F4"/>
    <w:rsid w:val="000503D6"/>
    <w:rsid w:val="0005202C"/>
    <w:rsid w:val="000615D5"/>
    <w:rsid w:val="00063853"/>
    <w:rsid w:val="00071BE0"/>
    <w:rsid w:val="000725F3"/>
    <w:rsid w:val="00077129"/>
    <w:rsid w:val="00080C8B"/>
    <w:rsid w:val="0009391C"/>
    <w:rsid w:val="00093D67"/>
    <w:rsid w:val="000A4CE4"/>
    <w:rsid w:val="000A6FFE"/>
    <w:rsid w:val="000B0E45"/>
    <w:rsid w:val="000D3EDF"/>
    <w:rsid w:val="000E3D9D"/>
    <w:rsid w:val="000E4B32"/>
    <w:rsid w:val="000E7219"/>
    <w:rsid w:val="000E7E75"/>
    <w:rsid w:val="000F537A"/>
    <w:rsid w:val="00113A81"/>
    <w:rsid w:val="00116DF2"/>
    <w:rsid w:val="001216B3"/>
    <w:rsid w:val="00127989"/>
    <w:rsid w:val="0013514F"/>
    <w:rsid w:val="00147E1A"/>
    <w:rsid w:val="001519CD"/>
    <w:rsid w:val="00165C02"/>
    <w:rsid w:val="00170B18"/>
    <w:rsid w:val="00171F91"/>
    <w:rsid w:val="00182408"/>
    <w:rsid w:val="00183C70"/>
    <w:rsid w:val="00183D78"/>
    <w:rsid w:val="00186710"/>
    <w:rsid w:val="001907C5"/>
    <w:rsid w:val="00192FC2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202B61"/>
    <w:rsid w:val="002047C4"/>
    <w:rsid w:val="00211ADD"/>
    <w:rsid w:val="002146F6"/>
    <w:rsid w:val="002149F1"/>
    <w:rsid w:val="002342DA"/>
    <w:rsid w:val="00237B09"/>
    <w:rsid w:val="00247628"/>
    <w:rsid w:val="002628F6"/>
    <w:rsid w:val="00262EAE"/>
    <w:rsid w:val="00265124"/>
    <w:rsid w:val="00280CCC"/>
    <w:rsid w:val="00284AED"/>
    <w:rsid w:val="0029171F"/>
    <w:rsid w:val="002A6B79"/>
    <w:rsid w:val="002A72F5"/>
    <w:rsid w:val="002A7EF9"/>
    <w:rsid w:val="002B2293"/>
    <w:rsid w:val="002C27A0"/>
    <w:rsid w:val="002D2BCA"/>
    <w:rsid w:val="002E603D"/>
    <w:rsid w:val="002F171E"/>
    <w:rsid w:val="002F2E76"/>
    <w:rsid w:val="002F5094"/>
    <w:rsid w:val="00300227"/>
    <w:rsid w:val="00300F4A"/>
    <w:rsid w:val="00306480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0783"/>
    <w:rsid w:val="00365A49"/>
    <w:rsid w:val="003734C6"/>
    <w:rsid w:val="003738A3"/>
    <w:rsid w:val="00383D97"/>
    <w:rsid w:val="0039403B"/>
    <w:rsid w:val="003C406E"/>
    <w:rsid w:val="003C4888"/>
    <w:rsid w:val="003C7CEC"/>
    <w:rsid w:val="003D6600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90853"/>
    <w:rsid w:val="00491BEE"/>
    <w:rsid w:val="00492EA2"/>
    <w:rsid w:val="004A1E7D"/>
    <w:rsid w:val="004A2396"/>
    <w:rsid w:val="004B1F90"/>
    <w:rsid w:val="004B39BB"/>
    <w:rsid w:val="004B4F4E"/>
    <w:rsid w:val="004D3C4F"/>
    <w:rsid w:val="004D4EBF"/>
    <w:rsid w:val="004D5AD4"/>
    <w:rsid w:val="00502D63"/>
    <w:rsid w:val="005206DA"/>
    <w:rsid w:val="00532D8E"/>
    <w:rsid w:val="00543B18"/>
    <w:rsid w:val="00545879"/>
    <w:rsid w:val="00557FDC"/>
    <w:rsid w:val="005635C7"/>
    <w:rsid w:val="005678F8"/>
    <w:rsid w:val="0057048E"/>
    <w:rsid w:val="00570C28"/>
    <w:rsid w:val="00576E6F"/>
    <w:rsid w:val="00581E44"/>
    <w:rsid w:val="00597A52"/>
    <w:rsid w:val="005A0C6B"/>
    <w:rsid w:val="005A5592"/>
    <w:rsid w:val="005A6220"/>
    <w:rsid w:val="005B6571"/>
    <w:rsid w:val="005B7193"/>
    <w:rsid w:val="005C44C5"/>
    <w:rsid w:val="005D18FF"/>
    <w:rsid w:val="005D602B"/>
    <w:rsid w:val="005D74EE"/>
    <w:rsid w:val="005E72B9"/>
    <w:rsid w:val="005F1168"/>
    <w:rsid w:val="005F7158"/>
    <w:rsid w:val="00601DCE"/>
    <w:rsid w:val="0061452B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A54D3"/>
    <w:rsid w:val="006A7AA8"/>
    <w:rsid w:val="006B1D92"/>
    <w:rsid w:val="006C1C24"/>
    <w:rsid w:val="006C3598"/>
    <w:rsid w:val="006D20D3"/>
    <w:rsid w:val="006D35A5"/>
    <w:rsid w:val="006D35BA"/>
    <w:rsid w:val="006F0C07"/>
    <w:rsid w:val="006F29D7"/>
    <w:rsid w:val="007052C8"/>
    <w:rsid w:val="00717727"/>
    <w:rsid w:val="007308B3"/>
    <w:rsid w:val="007312AE"/>
    <w:rsid w:val="00737A4B"/>
    <w:rsid w:val="00740355"/>
    <w:rsid w:val="00741FE8"/>
    <w:rsid w:val="00753D6D"/>
    <w:rsid w:val="0075575B"/>
    <w:rsid w:val="007577AA"/>
    <w:rsid w:val="00760BD2"/>
    <w:rsid w:val="00762925"/>
    <w:rsid w:val="00765203"/>
    <w:rsid w:val="007671F6"/>
    <w:rsid w:val="00767E2C"/>
    <w:rsid w:val="00772BED"/>
    <w:rsid w:val="00786246"/>
    <w:rsid w:val="00786282"/>
    <w:rsid w:val="00791436"/>
    <w:rsid w:val="007946E5"/>
    <w:rsid w:val="007A1428"/>
    <w:rsid w:val="007A39C4"/>
    <w:rsid w:val="007B267B"/>
    <w:rsid w:val="007D55F8"/>
    <w:rsid w:val="007D5848"/>
    <w:rsid w:val="007D67A5"/>
    <w:rsid w:val="007E385B"/>
    <w:rsid w:val="007E5A3C"/>
    <w:rsid w:val="007F5211"/>
    <w:rsid w:val="007F6D34"/>
    <w:rsid w:val="008009F8"/>
    <w:rsid w:val="00807C22"/>
    <w:rsid w:val="00813EB5"/>
    <w:rsid w:val="00815015"/>
    <w:rsid w:val="00823BB8"/>
    <w:rsid w:val="00833802"/>
    <w:rsid w:val="00844435"/>
    <w:rsid w:val="00846C3F"/>
    <w:rsid w:val="00854E11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6BA1"/>
    <w:rsid w:val="008E4FFA"/>
    <w:rsid w:val="008E7EA9"/>
    <w:rsid w:val="008F0119"/>
    <w:rsid w:val="008F3279"/>
    <w:rsid w:val="00904D76"/>
    <w:rsid w:val="00917091"/>
    <w:rsid w:val="00931A30"/>
    <w:rsid w:val="00932EB8"/>
    <w:rsid w:val="00933B4C"/>
    <w:rsid w:val="00935A61"/>
    <w:rsid w:val="00937CF7"/>
    <w:rsid w:val="00937F9C"/>
    <w:rsid w:val="00944521"/>
    <w:rsid w:val="00947942"/>
    <w:rsid w:val="00952F32"/>
    <w:rsid w:val="00952FE6"/>
    <w:rsid w:val="00977A58"/>
    <w:rsid w:val="009822E7"/>
    <w:rsid w:val="009B5430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46BB"/>
    <w:rsid w:val="00A27A23"/>
    <w:rsid w:val="00A41589"/>
    <w:rsid w:val="00A4307D"/>
    <w:rsid w:val="00A450C8"/>
    <w:rsid w:val="00A454EB"/>
    <w:rsid w:val="00A54D43"/>
    <w:rsid w:val="00A55C3F"/>
    <w:rsid w:val="00A6086C"/>
    <w:rsid w:val="00A626C0"/>
    <w:rsid w:val="00A64278"/>
    <w:rsid w:val="00A6533F"/>
    <w:rsid w:val="00A871AE"/>
    <w:rsid w:val="00A967B8"/>
    <w:rsid w:val="00AA4DEE"/>
    <w:rsid w:val="00AB297E"/>
    <w:rsid w:val="00AB4AAC"/>
    <w:rsid w:val="00AC5155"/>
    <w:rsid w:val="00AC6F46"/>
    <w:rsid w:val="00AD2D62"/>
    <w:rsid w:val="00AD7FF9"/>
    <w:rsid w:val="00AE41A2"/>
    <w:rsid w:val="00AF4790"/>
    <w:rsid w:val="00AF6460"/>
    <w:rsid w:val="00B05C91"/>
    <w:rsid w:val="00B06E0D"/>
    <w:rsid w:val="00B07996"/>
    <w:rsid w:val="00B23B5F"/>
    <w:rsid w:val="00B2508E"/>
    <w:rsid w:val="00B25118"/>
    <w:rsid w:val="00B2603E"/>
    <w:rsid w:val="00B30203"/>
    <w:rsid w:val="00B3364A"/>
    <w:rsid w:val="00B40820"/>
    <w:rsid w:val="00B4286E"/>
    <w:rsid w:val="00B65BC6"/>
    <w:rsid w:val="00B7193B"/>
    <w:rsid w:val="00B73BA8"/>
    <w:rsid w:val="00B77B3E"/>
    <w:rsid w:val="00B81A28"/>
    <w:rsid w:val="00B81E2D"/>
    <w:rsid w:val="00B82E2F"/>
    <w:rsid w:val="00B91144"/>
    <w:rsid w:val="00BB7E27"/>
    <w:rsid w:val="00BD58D6"/>
    <w:rsid w:val="00BD6379"/>
    <w:rsid w:val="00BD63B0"/>
    <w:rsid w:val="00C03FA5"/>
    <w:rsid w:val="00C2367C"/>
    <w:rsid w:val="00C25BC4"/>
    <w:rsid w:val="00C41CA2"/>
    <w:rsid w:val="00C4405A"/>
    <w:rsid w:val="00C51055"/>
    <w:rsid w:val="00C53343"/>
    <w:rsid w:val="00C56019"/>
    <w:rsid w:val="00C72C44"/>
    <w:rsid w:val="00C740F1"/>
    <w:rsid w:val="00C81631"/>
    <w:rsid w:val="00C95440"/>
    <w:rsid w:val="00CC1CFB"/>
    <w:rsid w:val="00CC4C1A"/>
    <w:rsid w:val="00CC4DB8"/>
    <w:rsid w:val="00CD1468"/>
    <w:rsid w:val="00CE1113"/>
    <w:rsid w:val="00CE2EB3"/>
    <w:rsid w:val="00CE6129"/>
    <w:rsid w:val="00CF1E7A"/>
    <w:rsid w:val="00CF4F4F"/>
    <w:rsid w:val="00D110D4"/>
    <w:rsid w:val="00D1547F"/>
    <w:rsid w:val="00D2598B"/>
    <w:rsid w:val="00D35F07"/>
    <w:rsid w:val="00D36E97"/>
    <w:rsid w:val="00D5068C"/>
    <w:rsid w:val="00D7638B"/>
    <w:rsid w:val="00D857A8"/>
    <w:rsid w:val="00D91137"/>
    <w:rsid w:val="00D961F7"/>
    <w:rsid w:val="00DA4594"/>
    <w:rsid w:val="00DB1CD3"/>
    <w:rsid w:val="00DB7BA8"/>
    <w:rsid w:val="00DC342A"/>
    <w:rsid w:val="00DC6F7F"/>
    <w:rsid w:val="00DD0BE0"/>
    <w:rsid w:val="00DD4D0C"/>
    <w:rsid w:val="00DF535B"/>
    <w:rsid w:val="00E03C1C"/>
    <w:rsid w:val="00E14E09"/>
    <w:rsid w:val="00E177DE"/>
    <w:rsid w:val="00E20C9E"/>
    <w:rsid w:val="00E4121A"/>
    <w:rsid w:val="00E4414D"/>
    <w:rsid w:val="00E4716F"/>
    <w:rsid w:val="00E511E7"/>
    <w:rsid w:val="00E532FA"/>
    <w:rsid w:val="00E539B4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E6015"/>
    <w:rsid w:val="00EF11EA"/>
    <w:rsid w:val="00EF2D25"/>
    <w:rsid w:val="00EF5934"/>
    <w:rsid w:val="00F04135"/>
    <w:rsid w:val="00F14BE4"/>
    <w:rsid w:val="00F16837"/>
    <w:rsid w:val="00F24926"/>
    <w:rsid w:val="00F27336"/>
    <w:rsid w:val="00F278D9"/>
    <w:rsid w:val="00F301EB"/>
    <w:rsid w:val="00F42616"/>
    <w:rsid w:val="00F45A6A"/>
    <w:rsid w:val="00F67459"/>
    <w:rsid w:val="00F75481"/>
    <w:rsid w:val="00F82DD7"/>
    <w:rsid w:val="00F85E67"/>
    <w:rsid w:val="00F91E00"/>
    <w:rsid w:val="00F93C8D"/>
    <w:rsid w:val="00FB288B"/>
    <w:rsid w:val="00FC384B"/>
    <w:rsid w:val="00FC5E05"/>
    <w:rsid w:val="00FE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E603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2E603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60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603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55EC2-5036-426F-8F60-8CFD3E491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13</cp:revision>
  <cp:lastPrinted>2025-02-24T10:28:00Z</cp:lastPrinted>
  <dcterms:created xsi:type="dcterms:W3CDTF">2024-12-17T11:24:00Z</dcterms:created>
  <dcterms:modified xsi:type="dcterms:W3CDTF">2025-02-24T14:33:00Z</dcterms:modified>
</cp:coreProperties>
</file>