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03E" w:rsidRPr="0057010A" w:rsidRDefault="00B2603E" w:rsidP="00B2603E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B2603E" w:rsidRPr="0057010A" w:rsidRDefault="00B2603E" w:rsidP="00B2603E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B2603E" w:rsidRPr="0057010A" w:rsidRDefault="00B2603E" w:rsidP="00C740F1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7C7B8B72" wp14:editId="2AA18BB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C740F1">
        <w:rPr>
          <w:rFonts w:eastAsia="Calibri"/>
          <w:lang w:val="bg-BG"/>
        </w:rPr>
        <w:t xml:space="preserve"> И ХРАНИТЕ</w:t>
      </w:r>
    </w:p>
    <w:p w:rsidR="00B2603E" w:rsidRPr="0057010A" w:rsidRDefault="00B2603E" w:rsidP="00C740F1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B2603E" w:rsidRPr="0057010A" w:rsidRDefault="00B2603E" w:rsidP="00C740F1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2603E" w:rsidRDefault="00B2603E" w:rsidP="00B2603E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735285" w:rsidRDefault="00735285" w:rsidP="00B2603E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bookmarkStart w:id="0" w:name="_GoBack"/>
      <w:bookmarkEnd w:id="0"/>
    </w:p>
    <w:p w:rsidR="00533E47" w:rsidRPr="00533E47" w:rsidRDefault="00533E47" w:rsidP="00533E4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533E47">
        <w:rPr>
          <w:b/>
          <w:szCs w:val="28"/>
          <w:lang w:val="bg-BG"/>
        </w:rPr>
        <w:t>З А П О В Е Д</w:t>
      </w:r>
    </w:p>
    <w:p w:rsidR="00735285" w:rsidRDefault="00735285" w:rsidP="00533E4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533E47" w:rsidRPr="00533E47" w:rsidRDefault="00533E47" w:rsidP="00533E4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533E47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215</w:t>
      </w:r>
    </w:p>
    <w:p w:rsidR="00B2603E" w:rsidRDefault="00533E47" w:rsidP="00533E47">
      <w:pPr>
        <w:tabs>
          <w:tab w:val="left" w:pos="360"/>
          <w:tab w:val="left" w:pos="540"/>
        </w:tabs>
        <w:ind w:right="-2"/>
        <w:jc w:val="center"/>
        <w:rPr>
          <w:lang w:val="bg-BG"/>
        </w:rPr>
      </w:pPr>
      <w:r w:rsidRPr="00533E47">
        <w:rPr>
          <w:b/>
          <w:szCs w:val="28"/>
          <w:lang w:val="bg-BG"/>
        </w:rPr>
        <w:t>София, 21.02.2025 г.</w:t>
      </w:r>
    </w:p>
    <w:p w:rsidR="00280CCC" w:rsidRDefault="00280CCC" w:rsidP="00B2603E">
      <w:pPr>
        <w:tabs>
          <w:tab w:val="left" w:pos="360"/>
          <w:tab w:val="left" w:pos="540"/>
        </w:tabs>
        <w:ind w:right="-2"/>
        <w:jc w:val="center"/>
        <w:rPr>
          <w:lang w:val="bg-BG"/>
        </w:rPr>
      </w:pPr>
    </w:p>
    <w:p w:rsidR="00BD58D6" w:rsidRPr="009804A2" w:rsidRDefault="005D602B" w:rsidP="00BD58D6">
      <w:pPr>
        <w:tabs>
          <w:tab w:val="left" w:pos="0"/>
        </w:tabs>
        <w:ind w:firstLine="540"/>
        <w:jc w:val="both"/>
        <w:rPr>
          <w:lang w:val="bg-BG"/>
        </w:rPr>
      </w:pPr>
      <w:r>
        <w:rPr>
          <w:lang w:val="bg-BG"/>
        </w:rPr>
        <w:tab/>
      </w:r>
      <w:r w:rsidR="00FC5E05" w:rsidRPr="00FC5E05">
        <w:rPr>
          <w:lang w:val="bg-BG"/>
        </w:rPr>
        <w:t xml:space="preserve">На основание </w:t>
      </w:r>
      <w:r w:rsidR="00EE6015" w:rsidRPr="00EE6015">
        <w:rPr>
          <w:lang w:val="bg-BG"/>
        </w:rPr>
        <w:t xml:space="preserve">чл. 239, ал. 1, т. 5 и чл. 240, ал. 2 </w:t>
      </w:r>
      <w:r w:rsidR="00FC5E05" w:rsidRPr="00FC5E05">
        <w:rPr>
          <w:lang w:val="bg-BG"/>
        </w:rPr>
        <w:t>от Закона за горит</w:t>
      </w:r>
      <w:r w:rsidR="005B7193">
        <w:rPr>
          <w:lang w:val="bg-BG"/>
        </w:rPr>
        <w:t xml:space="preserve">е /ЗГ/, във връзка с </w:t>
      </w:r>
      <w:r w:rsidR="000412F4">
        <w:rPr>
          <w:lang w:val="bg-BG"/>
        </w:rPr>
        <w:t>П</w:t>
      </w:r>
      <w:r w:rsidR="005B7193">
        <w:rPr>
          <w:lang w:val="bg-BG"/>
        </w:rPr>
        <w:t xml:space="preserve">ротокол № </w:t>
      </w:r>
      <w:r w:rsidR="00A967B8">
        <w:rPr>
          <w:lang w:val="bg-BG"/>
        </w:rPr>
        <w:t>6</w:t>
      </w:r>
      <w:r w:rsidR="00FC5E05" w:rsidRPr="00FC5E05">
        <w:rPr>
          <w:lang w:val="bg-BG"/>
        </w:rPr>
        <w:t xml:space="preserve"> от </w:t>
      </w:r>
      <w:r w:rsidR="00A967B8">
        <w:rPr>
          <w:lang w:val="bg-BG"/>
        </w:rPr>
        <w:t>12</w:t>
      </w:r>
      <w:r w:rsidR="00FC5E05" w:rsidRPr="00FC5E05">
        <w:rPr>
          <w:lang w:val="bg-BG"/>
        </w:rPr>
        <w:t>.</w:t>
      </w:r>
      <w:r w:rsidR="00A967B8">
        <w:rPr>
          <w:lang w:val="bg-BG"/>
        </w:rPr>
        <w:t>02</w:t>
      </w:r>
      <w:r w:rsidR="00CD1468">
        <w:rPr>
          <w:lang w:val="bg-BG"/>
        </w:rPr>
        <w:t>.2025</w:t>
      </w:r>
      <w:r w:rsidR="00FC5E05" w:rsidRPr="00FC5E05">
        <w:rPr>
          <w:lang w:val="bg-BG"/>
        </w:rPr>
        <w:t xml:space="preserve"> г. </w:t>
      </w:r>
      <w:r w:rsidR="00FA3B13">
        <w:rPr>
          <w:lang w:val="bg-BG"/>
        </w:rPr>
        <w:t xml:space="preserve">от заседание </w:t>
      </w:r>
      <w:r w:rsidR="00FC5E05" w:rsidRPr="00FC5E05">
        <w:rPr>
          <w:lang w:val="bg-BG"/>
        </w:rPr>
        <w:t>на комисия, назначена със</w:t>
      </w:r>
      <w:r w:rsidR="00BD58D6" w:rsidRPr="00FC5E05">
        <w:rPr>
          <w:lang w:val="bg-BG"/>
        </w:rPr>
        <w:t xml:space="preserve"> </w:t>
      </w:r>
      <w:r w:rsidR="000412F4">
        <w:rPr>
          <w:lang w:val="bg-BG"/>
        </w:rPr>
        <w:t>З</w:t>
      </w:r>
      <w:r w:rsidR="00BD58D6" w:rsidRPr="00FC5E05">
        <w:rPr>
          <w:lang w:val="bg-BG"/>
        </w:rPr>
        <w:t xml:space="preserve">аповед </w:t>
      </w:r>
      <w:r w:rsidR="00BD58D6" w:rsidRPr="00FC5E05">
        <w:rPr>
          <w:lang w:val="ru-RU"/>
        </w:rPr>
        <w:t xml:space="preserve">№ </w:t>
      </w:r>
      <w:r w:rsidR="00A967B8">
        <w:rPr>
          <w:lang w:val="bg-BG"/>
        </w:rPr>
        <w:t>108/</w:t>
      </w:r>
      <w:r w:rsidR="00A967B8" w:rsidRPr="00A967B8">
        <w:rPr>
          <w:lang w:val="bg-BG"/>
        </w:rPr>
        <w:t>27.01.2025</w:t>
      </w:r>
      <w:r w:rsidR="00A967B8">
        <w:rPr>
          <w:lang w:val="bg-BG"/>
        </w:rPr>
        <w:t xml:space="preserve"> </w:t>
      </w:r>
      <w:r w:rsidR="00BD58D6" w:rsidRPr="00FC5E05">
        <w:rPr>
          <w:lang w:val="ru-RU"/>
        </w:rPr>
        <w:t>г.</w:t>
      </w:r>
      <w:r w:rsidR="00BD58D6" w:rsidRPr="00FC5E05">
        <w:rPr>
          <w:lang w:val="bg-BG"/>
        </w:rPr>
        <w:t xml:space="preserve"> на изпълнителния директор на Изпълнителна агенция</w:t>
      </w:r>
      <w:r w:rsidR="00BD58D6" w:rsidRPr="005C57F8">
        <w:rPr>
          <w:lang w:val="bg-BG"/>
        </w:rPr>
        <w:t xml:space="preserve">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FC5E05" w:rsidRPr="009E0AEE" w:rsidRDefault="00BD58D6" w:rsidP="00FC5E05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FC5E05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0E3D9D">
        <w:rPr>
          <w:lang w:val="ru-RU"/>
        </w:rPr>
        <w:t xml:space="preserve"> по чл. 235 от ЗГ</w:t>
      </w:r>
      <w:r w:rsidR="00FC5E05" w:rsidRPr="009E0AEE">
        <w:rPr>
          <w:lang w:val="ru-RU"/>
        </w:rPr>
        <w:t xml:space="preserve"> </w:t>
      </w:r>
      <w:r w:rsidR="00A967B8" w:rsidRPr="00A967B8">
        <w:rPr>
          <w:b/>
          <w:lang w:val="ru-RU"/>
        </w:rPr>
        <w:t>Г Г М</w:t>
      </w:r>
      <w:r w:rsidR="00FC5E05" w:rsidRPr="004F3298">
        <w:rPr>
          <w:lang w:val="ru-RU"/>
        </w:rPr>
        <w:t xml:space="preserve">, </w:t>
      </w:r>
      <w:r w:rsidR="005B7193">
        <w:rPr>
          <w:lang w:val="ru-RU"/>
        </w:rPr>
        <w:t xml:space="preserve">с </w:t>
      </w:r>
      <w:r w:rsidR="00FC5E05" w:rsidRPr="004F3298">
        <w:rPr>
          <w:lang w:val="ru-RU"/>
        </w:rPr>
        <w:t xml:space="preserve">ЕГН </w:t>
      </w:r>
      <w:r w:rsidR="00A967B8" w:rsidRPr="00A967B8">
        <w:rPr>
          <w:bCs/>
          <w:iCs/>
          <w:lang w:val="ru-RU"/>
        </w:rPr>
        <w:t>и адрес: гр. Г, община Г, област Г, кв. Т, ул. „д-р Т В“ №, вх., ап.</w:t>
      </w:r>
      <w:r w:rsidR="00FC5E05" w:rsidRPr="009E0AEE">
        <w:rPr>
          <w:lang w:val="ru-RU"/>
        </w:rPr>
        <w:t xml:space="preserve"> </w:t>
      </w:r>
    </w:p>
    <w:p w:rsidR="00FC5E05" w:rsidRPr="009E0AEE" w:rsidRDefault="00FC5E05" w:rsidP="00FC5E05">
      <w:pPr>
        <w:tabs>
          <w:tab w:val="left" w:pos="0"/>
        </w:tabs>
        <w:ind w:firstLine="540"/>
        <w:jc w:val="both"/>
        <w:rPr>
          <w:lang w:val="ru-RU"/>
        </w:rPr>
      </w:pPr>
      <w:r w:rsidRPr="009E0AEE">
        <w:rPr>
          <w:lang w:val="ru-RU"/>
        </w:rPr>
        <w:tab/>
      </w:r>
      <w:r w:rsidR="000E3D9D">
        <w:rPr>
          <w:lang w:val="ru-RU"/>
        </w:rPr>
        <w:t>2.Обявявам за невалидно У</w:t>
      </w:r>
      <w:r w:rsidRPr="009E0AEE">
        <w:rPr>
          <w:lang w:val="ru-RU"/>
        </w:rPr>
        <w:t xml:space="preserve">достоверение № </w:t>
      </w:r>
      <w:r w:rsidR="00A967B8" w:rsidRPr="00A967B8">
        <w:rPr>
          <w:b/>
          <w:bCs/>
          <w:iCs/>
          <w:lang w:val="ru-RU"/>
        </w:rPr>
        <w:t xml:space="preserve">9495/25.07.2013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A967B8" w:rsidRPr="00A967B8" w:rsidRDefault="00FC5E05" w:rsidP="00A967B8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B13575">
        <w:rPr>
          <w:b/>
          <w:lang w:val="bg-BG"/>
        </w:rPr>
        <w:t>Мотиви:</w:t>
      </w:r>
      <w:r w:rsidRPr="00B13575">
        <w:rPr>
          <w:lang w:val="bg-BG"/>
        </w:rPr>
        <w:t xml:space="preserve"> </w:t>
      </w:r>
      <w:r w:rsidR="00A967B8" w:rsidRPr="00A967B8">
        <w:rPr>
          <w:bCs/>
          <w:iCs/>
          <w:noProof/>
          <w:lang w:val="bg-BG"/>
        </w:rPr>
        <w:t xml:space="preserve">В рамките на 12 месеца преди датата на вземане на решението за отписване, с влезли в сила 4 /четири/ наказателни постановления, издадени на Г Г М - П, с ЕГН, са установени нарушения на Закона за горите и подзаконовите актове по неговото прилагане при извършване на дейността, за която е регистрирана в публичния регистър по чл. 235 от Закона за горите, както следва: </w:t>
      </w:r>
    </w:p>
    <w:p w:rsidR="00A967B8" w:rsidRPr="00A967B8" w:rsidRDefault="00735285" w:rsidP="00A967B8">
      <w:pPr>
        <w:ind w:firstLine="720"/>
        <w:jc w:val="both"/>
        <w:outlineLvl w:val="4"/>
        <w:rPr>
          <w:noProof/>
          <w:lang w:val="bg-BG"/>
        </w:rPr>
      </w:pPr>
      <w:r w:rsidRPr="00735285">
        <w:rPr>
          <w:noProof/>
          <w:lang w:val="bg-BG"/>
        </w:rPr>
        <w:t>Г Г М - П</w:t>
      </w:r>
      <w:r w:rsidR="00A967B8" w:rsidRPr="00A967B8">
        <w:rPr>
          <w:noProof/>
          <w:lang w:val="bg-BG"/>
        </w:rPr>
        <w:t>, като лице упражняващо лесовъдска практика, в нарушение на чл. 257, ал. 1, т. 2 от Закона за горите, във връзка с чл. 15, ал. 1, т. 2 от Наредба № 1 от 30.01.2012 г. за контрола и опазването на горските територии, във връзка с чл. 15, ал. 7 от същата наредба, на 06.10.2021 г. издава превозни билети с № 7710/00017 от 06.10.2021 г., № 7710/00018 от 06.10.2021 г., № 7710/00022 от 06.10.2021 г. по позволително за сеч № 0630308 от 13.09.2021 г. и превозни билети с № 7710/00019 от 06.10.2021 г., № 7710/00020 от 06.10.2021 г., № 7710/00021 от 06.10.2021 г. по позволително за сеч № 063309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от 13.09.2021 г., в които в реквизита „получател“ вписва: „ТИР станция с. Г, община С, обл. Г</w:t>
      </w:r>
      <w:r w:rsidR="00A967B8" w:rsidRPr="00A967B8">
        <w:rPr>
          <w:i/>
          <w:noProof/>
          <w:lang w:val="bg-BG"/>
        </w:rPr>
        <w:t>“</w:t>
      </w:r>
      <w:r w:rsidR="00FA3B13">
        <w:rPr>
          <w:noProof/>
          <w:lang w:val="bg-BG"/>
        </w:rPr>
        <w:t>, а в</w:t>
      </w:r>
      <w:r w:rsidR="00A967B8" w:rsidRPr="00A967B8">
        <w:rPr>
          <w:noProof/>
          <w:lang w:val="bg-BG"/>
        </w:rPr>
        <w:t xml:space="preserve"> реквизита „направление“ - „обл. Г, общ. С, с. Г, асфалтов път Г – Б“, без посочване на географски координати в градуси, минути и секунди, т.е. посочва адрес/данни, които са неточни и не позволяват да се определи точното местонахождението на претоварване на дървесината. Нарушението е извършено на територията на РДГ – В Т, община С, землище с. Г. Съставен е констативен протокол Серия В № 008288 от 16.11.2021 г. и АУАН Серия В № 007701 от 29.12.2021 г. Издадено е наказателно постановление № 2110500639 от 28.06.2022 г. по регистъра на РДГ – В Т. Наказателно постановление № 2110500639 от 28.06.2022 г. е обжалвано пред Районен съд – С и с Решение № 85/09.09.2024 г. постановено по АНД № 20244230200187/2024 г. на същия съд е потвърдено. Решението на Районен съд – С е обжалвано пред Административен съд - Г. С решение № 1524 от 03.12.2024 г. на Административен съд – Г, постановено по канд № 20247090600392/2024 г.  е оставено в сила Решение № 85/09.09.2024 г., постановено по АНД № 187/2024 г. на Районен съд – С. Решение №  1524 от 03.12.2024 г. на Административен съд Г, постановено по канд № 20247090600392/2024 г., е окончателно и не подлежи на обжалване. Наказателно </w:t>
      </w:r>
      <w:r w:rsidR="00A967B8" w:rsidRPr="00A967B8">
        <w:rPr>
          <w:noProof/>
          <w:lang w:val="bg-BG"/>
        </w:rPr>
        <w:lastRenderedPageBreak/>
        <w:t>постановление № 2110500639 от 28.06.2022 г., издадено от зам. директора на РДГ В Т, е влязло в законна сила на 03.12.2024 г.</w:t>
      </w:r>
    </w:p>
    <w:p w:rsidR="00A967B8" w:rsidRPr="00A967B8" w:rsidRDefault="00735285" w:rsidP="00A967B8">
      <w:pPr>
        <w:ind w:firstLine="720"/>
        <w:jc w:val="both"/>
        <w:outlineLvl w:val="4"/>
        <w:rPr>
          <w:noProof/>
          <w:lang w:val="bg-BG"/>
        </w:rPr>
      </w:pPr>
      <w:r w:rsidRPr="00735285">
        <w:rPr>
          <w:noProof/>
          <w:lang w:val="bg-BG"/>
        </w:rPr>
        <w:t>Г Г М - П</w:t>
      </w:r>
      <w:r w:rsidR="00A967B8" w:rsidRPr="00A967B8">
        <w:rPr>
          <w:noProof/>
          <w:lang w:val="bg-BG"/>
        </w:rPr>
        <w:t xml:space="preserve">, като лице упражняващо лесовъдска практика, в нарушение на чл. 257, ал. 1, т. 2 от Закона за горите, във връзка с чл. 15, ал. 1, т. 2 от Наредба № 1 от 30.01.2012 г. за контрола и опазването на горските територии, във връзка с чл. 15, ал. 7 от същата наредба, на </w:t>
      </w:r>
      <w:r w:rsidR="00A967B8" w:rsidRPr="00A967B8">
        <w:rPr>
          <w:noProof/>
        </w:rPr>
        <w:t>26</w:t>
      </w:r>
      <w:r w:rsidR="00A967B8" w:rsidRPr="00A967B8">
        <w:rPr>
          <w:noProof/>
          <w:lang w:val="bg-BG"/>
        </w:rPr>
        <w:t>.</w:t>
      </w:r>
      <w:r w:rsidR="00A967B8" w:rsidRPr="00A967B8">
        <w:rPr>
          <w:noProof/>
        </w:rPr>
        <w:t>09</w:t>
      </w:r>
      <w:r w:rsidR="00A967B8" w:rsidRPr="00A967B8">
        <w:rPr>
          <w:noProof/>
          <w:lang w:val="bg-BG"/>
        </w:rPr>
        <w:t>.2021 г. издава превозни билети с № 7710/000</w:t>
      </w:r>
      <w:r w:rsidR="00A967B8" w:rsidRPr="00A967B8">
        <w:rPr>
          <w:noProof/>
        </w:rPr>
        <w:t>14</w:t>
      </w:r>
      <w:r w:rsidR="00A967B8" w:rsidRPr="00A967B8">
        <w:rPr>
          <w:noProof/>
          <w:lang w:val="bg-BG"/>
        </w:rPr>
        <w:t xml:space="preserve"> от </w:t>
      </w:r>
      <w:r w:rsidR="00A967B8" w:rsidRPr="00A967B8">
        <w:rPr>
          <w:noProof/>
        </w:rPr>
        <w:t>26</w:t>
      </w:r>
      <w:r w:rsidR="00A967B8" w:rsidRPr="00A967B8">
        <w:rPr>
          <w:noProof/>
          <w:lang w:val="bg-BG"/>
        </w:rPr>
        <w:t>.</w:t>
      </w:r>
      <w:r w:rsidR="00A967B8" w:rsidRPr="00A967B8">
        <w:rPr>
          <w:noProof/>
        </w:rPr>
        <w:t>09</w:t>
      </w:r>
      <w:r w:rsidR="00A967B8" w:rsidRPr="00A967B8">
        <w:rPr>
          <w:noProof/>
          <w:lang w:val="bg-BG"/>
        </w:rPr>
        <w:t>.2021 г.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по позволително за сеч № 0630308 от 13.09.2021 г. и с № 7710/0001</w:t>
      </w:r>
      <w:r w:rsidR="00A967B8" w:rsidRPr="00A967B8">
        <w:rPr>
          <w:noProof/>
        </w:rPr>
        <w:t>5</w:t>
      </w:r>
      <w:r w:rsidR="00A967B8" w:rsidRPr="00A967B8">
        <w:rPr>
          <w:noProof/>
          <w:lang w:val="bg-BG"/>
        </w:rPr>
        <w:t xml:space="preserve"> от </w:t>
      </w:r>
      <w:r w:rsidR="00A967B8" w:rsidRPr="00A967B8">
        <w:rPr>
          <w:noProof/>
        </w:rPr>
        <w:t>26</w:t>
      </w:r>
      <w:r w:rsidR="00A967B8" w:rsidRPr="00A967B8">
        <w:rPr>
          <w:noProof/>
          <w:lang w:val="bg-BG"/>
        </w:rPr>
        <w:t>.09.2021 г.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по позволително за сеч № 063309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от 13.09.2021 г., в които в реквизита „получател“ вписва: „ТИР станция“</w:t>
      </w:r>
      <w:r w:rsidR="00FA3B13">
        <w:rPr>
          <w:noProof/>
          <w:lang w:val="bg-BG"/>
        </w:rPr>
        <w:t>, а</w:t>
      </w:r>
      <w:r w:rsidR="00A967B8" w:rsidRPr="00A967B8">
        <w:rPr>
          <w:noProof/>
          <w:lang w:val="bg-BG"/>
        </w:rPr>
        <w:t xml:space="preserve"> в реквизита „направление“ – „обл. Г, общ. С, с. Г, асфалтов път Г – Б“, без посочване на географски координати в градуси, минути и секунди, т.е. посочва адрес/данни, които са неточни и не позволяват да се определи точното местонахождение на претоварването на дървесината. Нарушението е извършено на територията на РДГ – В Т, община С, землище с. Г. Съставен е констативен протокол Серия В № 008288 от 16.11.2021 г. и АУАН Серия В № 007702 от 29.12.2021 г. Издадено е </w:t>
      </w:r>
      <w:r w:rsidR="00FA3B13">
        <w:rPr>
          <w:noProof/>
          <w:lang w:val="bg-BG"/>
        </w:rPr>
        <w:t>Н</w:t>
      </w:r>
      <w:r w:rsidR="00A967B8" w:rsidRPr="00A967B8">
        <w:rPr>
          <w:noProof/>
          <w:lang w:val="bg-BG"/>
        </w:rPr>
        <w:t>аказателно постановление № 2110500640 от 28.06.2022 г. по регистъра на РДГ – В Т. Наказателно постановление (НП) № 2110500640 от 28.06.2022 г. е обжалвано пред Районен съд – С и с Решение № 78/27.08.2024 г., постановено по АНД № 20244230200185/2024 г. на същия съд, НП е потвърдено. Решението на Районен съд – С е обжалвано пред Административен съд - Г. С решение № 1578 от 18.12.2024 г. на Административен съд – Г, постановено по канд № 20247090600379/2024 г., е оставено в сила Решение № 78/27.08.2024 г., постановено по АНД № 185/2024 г. на Районен съд – С. Решение № 1578 от 18.12.2024 г. на Административен съд Г, постановено по канд № 20247090600379/2024 г., е окончателно и не подлежи на обжалване. Наказателно постановление № 2110500640 от 28.06.2022 г., издадено от зам. директора на РДГ В Т, е влязло в законна сила на 18.12.2024 г.</w:t>
      </w:r>
    </w:p>
    <w:p w:rsidR="00A967B8" w:rsidRPr="00A967B8" w:rsidRDefault="00735285" w:rsidP="00A967B8">
      <w:pPr>
        <w:ind w:firstLine="720"/>
        <w:jc w:val="both"/>
        <w:outlineLvl w:val="4"/>
        <w:rPr>
          <w:noProof/>
          <w:lang w:val="bg-BG"/>
        </w:rPr>
      </w:pPr>
      <w:r w:rsidRPr="00735285">
        <w:rPr>
          <w:noProof/>
          <w:lang w:val="bg-BG"/>
        </w:rPr>
        <w:t xml:space="preserve">Г Г М - П </w:t>
      </w:r>
      <w:r w:rsidR="00A967B8" w:rsidRPr="00A967B8">
        <w:rPr>
          <w:noProof/>
          <w:lang w:val="bg-BG"/>
        </w:rPr>
        <w:t xml:space="preserve">като лице, упражняващо лесовъдска практика, в нарушение на чл. 257, ал. 1, т. 2 от Закона за горите, във връзка с чл. 15, ал. 1, т. 2 от Наредба № 1 от 30.01.2012 г. за контрола и опазването на горските територии, във връзка с чл. 15, ал. 7 от същата наредба, на </w:t>
      </w:r>
      <w:r w:rsidR="00A967B8" w:rsidRPr="00A967B8">
        <w:rPr>
          <w:noProof/>
        </w:rPr>
        <w:t>2</w:t>
      </w:r>
      <w:r w:rsidR="00A967B8" w:rsidRPr="00A967B8">
        <w:rPr>
          <w:noProof/>
          <w:lang w:val="bg-BG"/>
        </w:rPr>
        <w:t>5.</w:t>
      </w:r>
      <w:r w:rsidR="00A967B8" w:rsidRPr="00A967B8">
        <w:rPr>
          <w:noProof/>
        </w:rPr>
        <w:t>09</w:t>
      </w:r>
      <w:r w:rsidR="00A967B8" w:rsidRPr="00A967B8">
        <w:rPr>
          <w:noProof/>
          <w:lang w:val="bg-BG"/>
        </w:rPr>
        <w:t>.2021 г. издава превозни билети с № 7710/000</w:t>
      </w:r>
      <w:r w:rsidR="00A967B8" w:rsidRPr="00A967B8">
        <w:rPr>
          <w:noProof/>
        </w:rPr>
        <w:t>1</w:t>
      </w:r>
      <w:r w:rsidR="00A967B8" w:rsidRPr="00A967B8">
        <w:rPr>
          <w:noProof/>
          <w:lang w:val="bg-BG"/>
        </w:rPr>
        <w:t xml:space="preserve">2 от </w:t>
      </w:r>
      <w:r w:rsidR="00A967B8" w:rsidRPr="00A967B8">
        <w:rPr>
          <w:noProof/>
        </w:rPr>
        <w:t>2</w:t>
      </w:r>
      <w:r w:rsidR="00A967B8" w:rsidRPr="00A967B8">
        <w:rPr>
          <w:noProof/>
          <w:lang w:val="bg-BG"/>
        </w:rPr>
        <w:t>5.</w:t>
      </w:r>
      <w:r w:rsidR="00A967B8" w:rsidRPr="00A967B8">
        <w:rPr>
          <w:noProof/>
        </w:rPr>
        <w:t>09</w:t>
      </w:r>
      <w:r w:rsidR="00A967B8" w:rsidRPr="00A967B8">
        <w:rPr>
          <w:noProof/>
          <w:lang w:val="bg-BG"/>
        </w:rPr>
        <w:t>.2021 г.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 xml:space="preserve">по позволително за сеч № 0630308 от 13.09.2021 г. и с № 7710/00013 от </w:t>
      </w:r>
      <w:r w:rsidR="00A967B8" w:rsidRPr="00A967B8">
        <w:rPr>
          <w:noProof/>
        </w:rPr>
        <w:t>2</w:t>
      </w:r>
      <w:r w:rsidR="00A967B8" w:rsidRPr="00A967B8">
        <w:rPr>
          <w:noProof/>
          <w:lang w:val="bg-BG"/>
        </w:rPr>
        <w:t>5.09.2021 г.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по позволително за сеч № 063309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от 13.09.2021 г., в които в реквизита „направление“ вписва: „обл. Г, общ. С, с. Г, асфалтов път Г</w:t>
      </w:r>
      <w:r w:rsidR="00FA3B13">
        <w:rPr>
          <w:noProof/>
          <w:lang w:val="bg-BG"/>
        </w:rPr>
        <w:t xml:space="preserve"> – Б, тир-станция“, а </w:t>
      </w:r>
      <w:r w:rsidR="00A967B8" w:rsidRPr="00A967B8">
        <w:rPr>
          <w:noProof/>
          <w:lang w:val="bg-BG"/>
        </w:rPr>
        <w:t>в реквизита „получател“ – „тир станция с. Г, общ. С, обл. Г“, без посочване на географски координати в градуси, минути и секунди, т.е. посочва адрес/данни, които са неточни и не позволяват да се определи точното местонахождение на претоварването на дървесината. Нарушението е извършено на територията на РДГ – В Т, община С, землище с. Г. Съставен е констативен протокол Серия В № 008288 от 16.11.2021 г. и АУАН Серия В № 007703 от 29.12.2021 г. Издадено е наказателно постановление (НП) № 2110500641 от 28.06.2022 г. по регистъра на РДГ – В Т. Наказателно постановление № 2110500641 от 28.06.2022 г. е обжалвано пред Районен съд – С и с Решение № 86/09.09.2024 г. постановено по АНД № 20244230200189/2024 г. на същия съд, НП е потвърдено. Решението на Районен съд – С е обжалвано пред Административен съд - Г. С решение № 1579 от 18.12.2024 г. на Административен съд – Г, постановено по канд № 20247090600393/2024 г. е оставено в сила Решение № 86/09.09.2024 г., постановено по АНД № 189/2024 г. на Районен съд – С. Решение № 1579 от 18.12.2024 г. на Административен съд Г, постановено по канд № 20247090600393/2024 г., е окончателно и не подлежи на обжалване. Наказателно постановление № 2110500641 от 28.06.2022 г., издадено от зам. директора на РДГ В Т, е влязло в законна сила на 18.12.2024 г.</w:t>
      </w:r>
    </w:p>
    <w:p w:rsidR="00A967B8" w:rsidRPr="00A967B8" w:rsidRDefault="00735285" w:rsidP="00A967B8">
      <w:pPr>
        <w:ind w:firstLine="720"/>
        <w:jc w:val="both"/>
        <w:outlineLvl w:val="4"/>
        <w:rPr>
          <w:noProof/>
          <w:lang w:val="bg-BG"/>
        </w:rPr>
      </w:pPr>
      <w:r w:rsidRPr="00735285">
        <w:rPr>
          <w:noProof/>
          <w:lang w:val="bg-BG"/>
        </w:rPr>
        <w:t>Г Г М - П</w:t>
      </w:r>
      <w:r w:rsidR="00A967B8" w:rsidRPr="00A967B8">
        <w:rPr>
          <w:noProof/>
          <w:lang w:val="bg-BG"/>
        </w:rPr>
        <w:t xml:space="preserve"> като лице, упражняващо лесовъдска практика, в нарушение на чл. 257, ал. 1, т. 2 от Закона за горите, във връзка с чл. 15, ал. 1, т. 2 от Наредба № 1 от 30.01.2012 г. за контрола и опазването на горските територии, във връзка с чл. 15, ал. 7 от същата наредба, на 07.</w:t>
      </w:r>
      <w:r w:rsidR="00A967B8" w:rsidRPr="00A967B8">
        <w:rPr>
          <w:noProof/>
        </w:rPr>
        <w:t>10</w:t>
      </w:r>
      <w:r w:rsidR="00A967B8" w:rsidRPr="00A967B8">
        <w:rPr>
          <w:noProof/>
          <w:lang w:val="bg-BG"/>
        </w:rPr>
        <w:t xml:space="preserve">.2021 г. издава превозни билети с № 7710/00023 от 07.10.2021 г., </w:t>
      </w:r>
      <w:r w:rsidR="00A967B8" w:rsidRPr="00A967B8">
        <w:rPr>
          <w:noProof/>
        </w:rPr>
        <w:t>№ 7710/00024 от 07.10.2021 г.,  № 7710/0002</w:t>
      </w:r>
      <w:r w:rsidR="00A967B8" w:rsidRPr="00A967B8">
        <w:rPr>
          <w:noProof/>
          <w:lang w:val="bg-BG"/>
        </w:rPr>
        <w:t>7</w:t>
      </w:r>
      <w:r w:rsidR="00A967B8" w:rsidRPr="00A967B8">
        <w:rPr>
          <w:noProof/>
        </w:rPr>
        <w:t xml:space="preserve"> от 07.10.2021 г. </w:t>
      </w:r>
      <w:r w:rsidR="00A967B8" w:rsidRPr="00A967B8">
        <w:rPr>
          <w:noProof/>
          <w:lang w:val="bg-BG"/>
        </w:rPr>
        <w:t>и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 xml:space="preserve">№ 7710/00030 от 07.10.2021 </w:t>
      </w:r>
      <w:r w:rsidR="00A967B8" w:rsidRPr="00A967B8">
        <w:rPr>
          <w:noProof/>
          <w:lang w:val="bg-BG"/>
        </w:rPr>
        <w:lastRenderedPageBreak/>
        <w:t>г. по позволително за сеч № 063309</w:t>
      </w:r>
      <w:r w:rsidR="00A967B8" w:rsidRPr="00A967B8">
        <w:rPr>
          <w:noProof/>
        </w:rPr>
        <w:t xml:space="preserve"> </w:t>
      </w:r>
      <w:r w:rsidR="00A967B8" w:rsidRPr="00A967B8">
        <w:rPr>
          <w:noProof/>
          <w:lang w:val="bg-BG"/>
        </w:rPr>
        <w:t>от 13.09.2021 г., в които в в реквизита „направление“ вписва: „обл. Г, общ. С, с. Г, асфалтов път Г – Б“</w:t>
      </w:r>
      <w:r w:rsidR="00FA3B13">
        <w:rPr>
          <w:noProof/>
          <w:lang w:val="bg-BG"/>
        </w:rPr>
        <w:t>, а</w:t>
      </w:r>
      <w:r w:rsidR="00A967B8" w:rsidRPr="00A967B8">
        <w:rPr>
          <w:noProof/>
          <w:lang w:val="bg-BG"/>
        </w:rPr>
        <w:t xml:space="preserve"> в реквизита „получател“ – „тир станция с. Г, общ. С, обл. Г“, без посочване на географски координати в градуси, минути и секунди, т.е. посочва адрес/данни, които са неточни и не позволяват да се определи точното местонахождение на претоварването на дървесината. Нарушението е извършено на територията на РДГ – В Т, община С, землище с. Г. Съставен е констативен протокол Серия В № 008288 от 16.11.2021 г. и АУАН Серия В № 007704 от 29.12.2021г. Издадено е наказателно постановление (НП) № 2110500642 от 28.06.2022 г. по регистъра на РДГ – В Т. Наказателно постановление № 2110500642 от 28.06.2022 г. е обжалвано пред Районен съд – С и с Решение № 84/09.09.2024 г., постановено по АНД № 20244230200186/2024 г. на същия съд, НП е потвърдено. Решението на Районен съд – С е обжалвано пред Административен съд - Г. С решение № 1519 от 02.12.2024 г. на Административен съд – Г, постановено по канд № 20247090600391/2024 г., е оставено в сила Решение № 84/09.09.2024 г., постановено по АНД № 186/2024 г. на Районен съд – С. Решение № 1519 от 02.12.2024 г. на Административен съд Г, постановено по канд № 20247090600391/2024 г., е окончателно и не подлежи на обжалване. Наказателно постановление № 2110500642 от 28.06.2022 г., издадено от зам. директора на РДГ В Т, е влязло в законна сила на 02.12.2024 г.</w:t>
      </w:r>
    </w:p>
    <w:p w:rsidR="00A967B8" w:rsidRPr="00A967B8" w:rsidRDefault="00A967B8" w:rsidP="00A967B8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A967B8">
        <w:rPr>
          <w:bCs/>
          <w:iCs/>
          <w:noProof/>
          <w:lang w:val="bg-BG"/>
        </w:rPr>
        <w:t>С посочените нарушения, които са установени по надлежния ред, е осъществен съставът на чл. 239, ал. 1, т. 5 от Закона на горите, съгласно който физическо лице, вписано в регистъра за лесовъдска практика, се отписва, когато в рамките на 12 месеца преди датата на взимане на решението за отписване с влезли в сила три или повече акта на компетентен орган са установени нарушения на Закона за горите и подзаконовите актове по неговото прилагане, извършени при упражняване на дейността, за която е регистрирано.</w:t>
      </w:r>
    </w:p>
    <w:p w:rsidR="00A967B8" w:rsidRPr="00A967B8" w:rsidRDefault="00A967B8" w:rsidP="00A967B8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A967B8">
        <w:rPr>
          <w:bCs/>
          <w:iCs/>
          <w:noProof/>
          <w:lang w:val="bg-BG"/>
        </w:rPr>
        <w:t xml:space="preserve">Въз основа на събраните по административната преписка доказателства и на основание чл. 239, ал. 1, т. 5 от Закона за горите, </w:t>
      </w:r>
      <w:r w:rsidR="00735285" w:rsidRPr="00735285">
        <w:rPr>
          <w:bCs/>
          <w:iCs/>
          <w:noProof/>
          <w:lang w:val="bg-BG"/>
        </w:rPr>
        <w:t xml:space="preserve">Г Г М - П </w:t>
      </w:r>
      <w:r w:rsidRPr="00A967B8">
        <w:rPr>
          <w:bCs/>
          <w:iCs/>
          <w:noProof/>
          <w:lang w:val="bg-BG"/>
        </w:rPr>
        <w:t>следва да се отпише от публичния регистър по чл. 235 от ЗГ.</w:t>
      </w:r>
    </w:p>
    <w:p w:rsidR="00A967B8" w:rsidRPr="00A967B8" w:rsidRDefault="00A967B8" w:rsidP="00A967B8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A967B8">
        <w:rPr>
          <w:bCs/>
          <w:iCs/>
          <w:noProof/>
          <w:lang w:val="bg-BG"/>
        </w:rPr>
        <w:t xml:space="preserve">ИАГ е уведомена за извършените нарушения и издадените Наказателни постановления на лицето </w:t>
      </w:r>
      <w:r w:rsidR="00735285" w:rsidRPr="00735285">
        <w:rPr>
          <w:bCs/>
          <w:iCs/>
          <w:noProof/>
          <w:lang w:val="bg-BG"/>
        </w:rPr>
        <w:t xml:space="preserve">Г Г М - П </w:t>
      </w:r>
      <w:r w:rsidRPr="00A967B8">
        <w:rPr>
          <w:bCs/>
          <w:iCs/>
          <w:noProof/>
          <w:lang w:val="bg-BG"/>
        </w:rPr>
        <w:t xml:space="preserve">с писмо от Регионална дирекция по горите – гр. В Т, регистрирано в ИАГ с рег. индекс: ИАГ- 568/09.01.2025 г. </w:t>
      </w:r>
    </w:p>
    <w:p w:rsidR="00FC5E05" w:rsidRPr="006F7D6A" w:rsidRDefault="00FC5E05" w:rsidP="00FC5E05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6F7D6A">
        <w:rPr>
          <w:lang w:val="ru-RU"/>
        </w:rPr>
        <w:t>3. Настоящата заповед подлежи на незабавно изпълнение на основание чл. 240, ал. 2 от Закона за горите.</w:t>
      </w:r>
    </w:p>
    <w:p w:rsidR="00FC5E05" w:rsidRPr="006F7D6A" w:rsidRDefault="00FC5E05" w:rsidP="00FC5E05">
      <w:pPr>
        <w:tabs>
          <w:tab w:val="left" w:pos="0"/>
        </w:tabs>
        <w:ind w:firstLine="540"/>
        <w:jc w:val="both"/>
        <w:rPr>
          <w:lang w:val="ru-RU"/>
        </w:rPr>
      </w:pPr>
      <w:r w:rsidRPr="006F7D6A">
        <w:rPr>
          <w:lang w:val="ru-RU"/>
        </w:rPr>
        <w:tab/>
        <w:t xml:space="preserve">4. Настоящата заповед да се сведе до знанието на </w:t>
      </w:r>
      <w:r w:rsidR="00735285" w:rsidRPr="00735285">
        <w:rPr>
          <w:lang w:val="ru-RU"/>
        </w:rPr>
        <w:t>Г Г М - П</w:t>
      </w:r>
      <w:r w:rsidRPr="006F7D6A">
        <w:rPr>
          <w:lang w:val="ru-RU"/>
        </w:rPr>
        <w:t>, на дирекции „Правно - административни дейности“ и „Контрол по опазване на горските територии и ловно стопанство“ на ИАГ, на директорите на регионални</w:t>
      </w:r>
      <w:r w:rsidR="000E3D9D">
        <w:rPr>
          <w:lang w:val="ru-RU"/>
        </w:rPr>
        <w:t>те</w:t>
      </w:r>
      <w:r w:rsidRPr="006F7D6A">
        <w:rPr>
          <w:lang w:val="ru-RU"/>
        </w:rPr>
        <w:t xml:space="preserve"> дирекции по горите и </w:t>
      </w:r>
      <w:r w:rsidR="000412F4">
        <w:rPr>
          <w:lang w:val="ru-RU"/>
        </w:rPr>
        <w:t xml:space="preserve">на </w:t>
      </w:r>
      <w:r w:rsidRPr="006F7D6A">
        <w:rPr>
          <w:lang w:val="ru-RU"/>
        </w:rPr>
        <w:t>държавни</w:t>
      </w:r>
      <w:r w:rsidR="000E3D9D">
        <w:rPr>
          <w:lang w:val="ru-RU"/>
        </w:rPr>
        <w:t>те</w:t>
      </w:r>
      <w:r w:rsidRPr="006F7D6A">
        <w:rPr>
          <w:lang w:val="ru-RU"/>
        </w:rPr>
        <w:t xml:space="preserve"> предприятия по чл. 163 от </w:t>
      </w:r>
      <w:r w:rsidR="00740355">
        <w:rPr>
          <w:lang w:val="ru-RU"/>
        </w:rPr>
        <w:t>ЗГ за сведение и изпълнение, ка</w:t>
      </w:r>
      <w:r w:rsidRPr="006F7D6A">
        <w:rPr>
          <w:lang w:val="ru-RU"/>
        </w:rPr>
        <w:t>то същата се публикува на интернет страницата на ИАГ, при спазване на Закона за защита на личните данни /ЗЗЛД/.</w:t>
      </w:r>
    </w:p>
    <w:p w:rsidR="00FC5E05" w:rsidRPr="006F7D6A" w:rsidRDefault="00FC5E05" w:rsidP="00FC5E05">
      <w:pPr>
        <w:tabs>
          <w:tab w:val="left" w:pos="0"/>
        </w:tabs>
        <w:ind w:firstLine="540"/>
        <w:jc w:val="both"/>
        <w:rPr>
          <w:lang w:val="ru-RU"/>
        </w:rPr>
      </w:pPr>
      <w:r w:rsidRPr="006F7D6A">
        <w:rPr>
          <w:lang w:val="ru-RU"/>
        </w:rPr>
        <w:tab/>
        <w:t>5. Заповедта може да се обжалва в 14 - дневен срок от съобщаването й чрез изпълнителния директор на Изпълнителна агенция по горите</w:t>
      </w:r>
      <w:r w:rsidR="00B2603E">
        <w:rPr>
          <w:lang w:val="ru-RU"/>
        </w:rPr>
        <w:t xml:space="preserve"> пред министъра на земеделието</w:t>
      </w:r>
      <w:r w:rsidR="00F82DD7">
        <w:rPr>
          <w:lang w:val="ru-RU"/>
        </w:rPr>
        <w:t xml:space="preserve"> и храните</w:t>
      </w:r>
      <w:r w:rsidR="00B2603E">
        <w:rPr>
          <w:lang w:val="ru-RU"/>
        </w:rPr>
        <w:t xml:space="preserve"> </w:t>
      </w:r>
      <w:r w:rsidRPr="006F7D6A">
        <w:rPr>
          <w:lang w:val="ru-RU"/>
        </w:rPr>
        <w:t>или пред съответния административен съд по реда на Административнопроцесуалния кодекс.</w:t>
      </w:r>
    </w:p>
    <w:p w:rsidR="00C03FA5" w:rsidRPr="00DF3243" w:rsidRDefault="00C03FA5" w:rsidP="00C03FA5">
      <w:pPr>
        <w:ind w:firstLine="720"/>
        <w:jc w:val="both"/>
        <w:outlineLvl w:val="4"/>
        <w:rPr>
          <w:lang w:val="bg-BG"/>
        </w:rPr>
      </w:pPr>
      <w:r w:rsidRPr="008253F2">
        <w:rPr>
          <w:lang w:val="ru-RU"/>
        </w:rPr>
        <w:t>Контрол по изпълнението на заповедта възлагам на инж. Р Р – зам.</w:t>
      </w:r>
      <w:r w:rsidR="00740355">
        <w:rPr>
          <w:lang w:val="ru-RU"/>
        </w:rPr>
        <w:t>-</w:t>
      </w:r>
      <w:r w:rsidRPr="008253F2">
        <w:rPr>
          <w:lang w:val="ru-RU"/>
        </w:rPr>
        <w:t>изпълнителен директор на Изпълнителна агенция по горите.</w:t>
      </w:r>
      <w:r w:rsidRPr="008253F2">
        <w:rPr>
          <w:lang w:val="ru-RU"/>
        </w:rPr>
        <w:tab/>
      </w:r>
    </w:p>
    <w:p w:rsidR="00735285" w:rsidRPr="00735285" w:rsidRDefault="00735285" w:rsidP="00735285">
      <w:pPr>
        <w:ind w:right="-540"/>
        <w:jc w:val="both"/>
        <w:rPr>
          <w:b/>
        </w:rPr>
      </w:pPr>
    </w:p>
    <w:p w:rsidR="00735285" w:rsidRPr="00735285" w:rsidRDefault="00735285" w:rsidP="00735285">
      <w:pPr>
        <w:ind w:right="-540"/>
        <w:jc w:val="both"/>
        <w:rPr>
          <w:b/>
        </w:rPr>
      </w:pPr>
      <w:r w:rsidRPr="00735285">
        <w:rPr>
          <w:b/>
        </w:rPr>
        <w:t>АСЕН МАРКОВ /П/</w:t>
      </w:r>
    </w:p>
    <w:p w:rsidR="00C03FA5" w:rsidRPr="00833802" w:rsidRDefault="00735285" w:rsidP="00735285">
      <w:pPr>
        <w:ind w:right="-540"/>
        <w:jc w:val="both"/>
        <w:rPr>
          <w:sz w:val="16"/>
          <w:szCs w:val="16"/>
        </w:rPr>
      </w:pPr>
      <w:r w:rsidRPr="00735285">
        <w:rPr>
          <w:b/>
        </w:rPr>
        <w:t>ИЗПЪЛНИТЕЛЕН ДИРЕКТОР</w:t>
      </w:r>
    </w:p>
    <w:sectPr w:rsidR="00C03FA5" w:rsidRPr="00833802" w:rsidSect="00735285">
      <w:footerReference w:type="default" r:id="rId8"/>
      <w:type w:val="continuous"/>
      <w:pgSz w:w="11909" w:h="16834" w:code="9"/>
      <w:pgMar w:top="1152" w:right="1440" w:bottom="1008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19F" w:rsidRDefault="007B119F" w:rsidP="002E603D">
      <w:r>
        <w:separator/>
      </w:r>
    </w:p>
  </w:endnote>
  <w:endnote w:type="continuationSeparator" w:id="0">
    <w:p w:rsidR="007B119F" w:rsidRDefault="007B119F" w:rsidP="002E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77899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598B" w:rsidRDefault="00D259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2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598B" w:rsidRDefault="00D25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19F" w:rsidRDefault="007B119F" w:rsidP="002E603D">
      <w:r>
        <w:separator/>
      </w:r>
    </w:p>
  </w:footnote>
  <w:footnote w:type="continuationSeparator" w:id="0">
    <w:p w:rsidR="007B119F" w:rsidRDefault="007B119F" w:rsidP="002E6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0206E"/>
    <w:rsid w:val="000244B0"/>
    <w:rsid w:val="000412F4"/>
    <w:rsid w:val="000503D6"/>
    <w:rsid w:val="0005202C"/>
    <w:rsid w:val="000615D5"/>
    <w:rsid w:val="00063853"/>
    <w:rsid w:val="00071BE0"/>
    <w:rsid w:val="000725F3"/>
    <w:rsid w:val="00077129"/>
    <w:rsid w:val="00080C8B"/>
    <w:rsid w:val="0009391C"/>
    <w:rsid w:val="00093D67"/>
    <w:rsid w:val="000A4CE4"/>
    <w:rsid w:val="000A6FFE"/>
    <w:rsid w:val="000B0E45"/>
    <w:rsid w:val="000D3EDF"/>
    <w:rsid w:val="000E3D9D"/>
    <w:rsid w:val="000E4B32"/>
    <w:rsid w:val="000E7219"/>
    <w:rsid w:val="000F537A"/>
    <w:rsid w:val="00113A81"/>
    <w:rsid w:val="00116DF2"/>
    <w:rsid w:val="001216B3"/>
    <w:rsid w:val="00127989"/>
    <w:rsid w:val="0013514F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202B61"/>
    <w:rsid w:val="002047C4"/>
    <w:rsid w:val="00211ADD"/>
    <w:rsid w:val="002146F6"/>
    <w:rsid w:val="002149F1"/>
    <w:rsid w:val="002342DA"/>
    <w:rsid w:val="00237B09"/>
    <w:rsid w:val="00247628"/>
    <w:rsid w:val="002628F6"/>
    <w:rsid w:val="00262EAE"/>
    <w:rsid w:val="00265124"/>
    <w:rsid w:val="00280CCC"/>
    <w:rsid w:val="00284AED"/>
    <w:rsid w:val="0029171F"/>
    <w:rsid w:val="002A6B79"/>
    <w:rsid w:val="002A72F5"/>
    <w:rsid w:val="002A7EF9"/>
    <w:rsid w:val="002B2293"/>
    <w:rsid w:val="002C27A0"/>
    <w:rsid w:val="002D2BCA"/>
    <w:rsid w:val="002E603D"/>
    <w:rsid w:val="002F171E"/>
    <w:rsid w:val="002F2E76"/>
    <w:rsid w:val="002F5094"/>
    <w:rsid w:val="00300227"/>
    <w:rsid w:val="00300F4A"/>
    <w:rsid w:val="00306480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0783"/>
    <w:rsid w:val="00365A49"/>
    <w:rsid w:val="003734C6"/>
    <w:rsid w:val="003738A3"/>
    <w:rsid w:val="00383D97"/>
    <w:rsid w:val="0039403B"/>
    <w:rsid w:val="003C406E"/>
    <w:rsid w:val="003C4888"/>
    <w:rsid w:val="003C7CEC"/>
    <w:rsid w:val="003D6600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90853"/>
    <w:rsid w:val="00491BEE"/>
    <w:rsid w:val="00492EA2"/>
    <w:rsid w:val="004A1E7D"/>
    <w:rsid w:val="004A2396"/>
    <w:rsid w:val="004B1F90"/>
    <w:rsid w:val="004B39BB"/>
    <w:rsid w:val="004B4F4E"/>
    <w:rsid w:val="004D3C4F"/>
    <w:rsid w:val="004D4EBF"/>
    <w:rsid w:val="004D5AD4"/>
    <w:rsid w:val="00502D63"/>
    <w:rsid w:val="005206DA"/>
    <w:rsid w:val="00532D8E"/>
    <w:rsid w:val="00533E47"/>
    <w:rsid w:val="00543B18"/>
    <w:rsid w:val="00545879"/>
    <w:rsid w:val="00557FDC"/>
    <w:rsid w:val="005635C7"/>
    <w:rsid w:val="005678F8"/>
    <w:rsid w:val="0057048E"/>
    <w:rsid w:val="00570C28"/>
    <w:rsid w:val="00576E6F"/>
    <w:rsid w:val="00581E44"/>
    <w:rsid w:val="00597A52"/>
    <w:rsid w:val="005A0C6B"/>
    <w:rsid w:val="005A5592"/>
    <w:rsid w:val="005A6220"/>
    <w:rsid w:val="005B6571"/>
    <w:rsid w:val="005B7193"/>
    <w:rsid w:val="005C44C5"/>
    <w:rsid w:val="005D18FF"/>
    <w:rsid w:val="005D602B"/>
    <w:rsid w:val="005D74EE"/>
    <w:rsid w:val="005E72B9"/>
    <w:rsid w:val="005F1168"/>
    <w:rsid w:val="005F7158"/>
    <w:rsid w:val="00601DCE"/>
    <w:rsid w:val="0061452B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A54D3"/>
    <w:rsid w:val="006C1C24"/>
    <w:rsid w:val="006C3598"/>
    <w:rsid w:val="006D20D3"/>
    <w:rsid w:val="006D35A5"/>
    <w:rsid w:val="006D35BA"/>
    <w:rsid w:val="006F0C07"/>
    <w:rsid w:val="006F29D7"/>
    <w:rsid w:val="007052C8"/>
    <w:rsid w:val="00717727"/>
    <w:rsid w:val="007308B3"/>
    <w:rsid w:val="007312AE"/>
    <w:rsid w:val="00735285"/>
    <w:rsid w:val="00737A4B"/>
    <w:rsid w:val="00740355"/>
    <w:rsid w:val="00741FE8"/>
    <w:rsid w:val="00753D6D"/>
    <w:rsid w:val="0075575B"/>
    <w:rsid w:val="007577AA"/>
    <w:rsid w:val="00760BD2"/>
    <w:rsid w:val="00762925"/>
    <w:rsid w:val="00765203"/>
    <w:rsid w:val="007671F6"/>
    <w:rsid w:val="00767E2C"/>
    <w:rsid w:val="00772BED"/>
    <w:rsid w:val="00786246"/>
    <w:rsid w:val="00786282"/>
    <w:rsid w:val="00791436"/>
    <w:rsid w:val="007946E5"/>
    <w:rsid w:val="007A1428"/>
    <w:rsid w:val="007A39C4"/>
    <w:rsid w:val="007B119F"/>
    <w:rsid w:val="007B267B"/>
    <w:rsid w:val="007D55F8"/>
    <w:rsid w:val="007D5848"/>
    <w:rsid w:val="007D67A5"/>
    <w:rsid w:val="007E385B"/>
    <w:rsid w:val="007E5A3C"/>
    <w:rsid w:val="007F5211"/>
    <w:rsid w:val="007F6D34"/>
    <w:rsid w:val="008009F8"/>
    <w:rsid w:val="00807C22"/>
    <w:rsid w:val="00815015"/>
    <w:rsid w:val="00823BB8"/>
    <w:rsid w:val="00833802"/>
    <w:rsid w:val="00844435"/>
    <w:rsid w:val="00846C3F"/>
    <w:rsid w:val="00854E11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6BA1"/>
    <w:rsid w:val="008E4FFA"/>
    <w:rsid w:val="008E7EA9"/>
    <w:rsid w:val="008F0119"/>
    <w:rsid w:val="008F3279"/>
    <w:rsid w:val="00904D76"/>
    <w:rsid w:val="00917091"/>
    <w:rsid w:val="00931A30"/>
    <w:rsid w:val="00932EB8"/>
    <w:rsid w:val="00933B4C"/>
    <w:rsid w:val="00935A61"/>
    <w:rsid w:val="00937CF7"/>
    <w:rsid w:val="00937F9C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46BB"/>
    <w:rsid w:val="00A27A23"/>
    <w:rsid w:val="00A41589"/>
    <w:rsid w:val="00A4307D"/>
    <w:rsid w:val="00A450C8"/>
    <w:rsid w:val="00A454EB"/>
    <w:rsid w:val="00A55C3F"/>
    <w:rsid w:val="00A6086C"/>
    <w:rsid w:val="00A626C0"/>
    <w:rsid w:val="00A64278"/>
    <w:rsid w:val="00A6533F"/>
    <w:rsid w:val="00A871AE"/>
    <w:rsid w:val="00A967B8"/>
    <w:rsid w:val="00AA4DEE"/>
    <w:rsid w:val="00AB297E"/>
    <w:rsid w:val="00AB4AAC"/>
    <w:rsid w:val="00AC5155"/>
    <w:rsid w:val="00AC6F46"/>
    <w:rsid w:val="00AD2D62"/>
    <w:rsid w:val="00AD7FF9"/>
    <w:rsid w:val="00AE41A2"/>
    <w:rsid w:val="00AF4790"/>
    <w:rsid w:val="00AF6460"/>
    <w:rsid w:val="00B05C91"/>
    <w:rsid w:val="00B06E0D"/>
    <w:rsid w:val="00B07996"/>
    <w:rsid w:val="00B23B5F"/>
    <w:rsid w:val="00B2508E"/>
    <w:rsid w:val="00B2603E"/>
    <w:rsid w:val="00B30203"/>
    <w:rsid w:val="00B3364A"/>
    <w:rsid w:val="00B40820"/>
    <w:rsid w:val="00B4286E"/>
    <w:rsid w:val="00B65BC6"/>
    <w:rsid w:val="00B7193B"/>
    <w:rsid w:val="00B73BA8"/>
    <w:rsid w:val="00B77B3E"/>
    <w:rsid w:val="00B81A28"/>
    <w:rsid w:val="00B81E2D"/>
    <w:rsid w:val="00B82E2F"/>
    <w:rsid w:val="00B91144"/>
    <w:rsid w:val="00BB7E27"/>
    <w:rsid w:val="00BD58D6"/>
    <w:rsid w:val="00BD6379"/>
    <w:rsid w:val="00BD63B0"/>
    <w:rsid w:val="00C03FA5"/>
    <w:rsid w:val="00C2367C"/>
    <w:rsid w:val="00C25BC4"/>
    <w:rsid w:val="00C41CA2"/>
    <w:rsid w:val="00C4405A"/>
    <w:rsid w:val="00C51055"/>
    <w:rsid w:val="00C53343"/>
    <w:rsid w:val="00C56019"/>
    <w:rsid w:val="00C72C44"/>
    <w:rsid w:val="00C740F1"/>
    <w:rsid w:val="00C81631"/>
    <w:rsid w:val="00C95440"/>
    <w:rsid w:val="00CC1CFB"/>
    <w:rsid w:val="00CC4C1A"/>
    <w:rsid w:val="00CC4DB8"/>
    <w:rsid w:val="00CD1468"/>
    <w:rsid w:val="00CE1113"/>
    <w:rsid w:val="00CE2EB3"/>
    <w:rsid w:val="00CE6129"/>
    <w:rsid w:val="00CF1E7A"/>
    <w:rsid w:val="00CF4F4F"/>
    <w:rsid w:val="00D110D4"/>
    <w:rsid w:val="00D1547F"/>
    <w:rsid w:val="00D2598B"/>
    <w:rsid w:val="00D35F07"/>
    <w:rsid w:val="00D5068C"/>
    <w:rsid w:val="00D7638B"/>
    <w:rsid w:val="00D857A8"/>
    <w:rsid w:val="00D91137"/>
    <w:rsid w:val="00D961F7"/>
    <w:rsid w:val="00DA4594"/>
    <w:rsid w:val="00DB1CD3"/>
    <w:rsid w:val="00DB7BA8"/>
    <w:rsid w:val="00DC342A"/>
    <w:rsid w:val="00DC6F7F"/>
    <w:rsid w:val="00DD0BE0"/>
    <w:rsid w:val="00DD4D0C"/>
    <w:rsid w:val="00DF535B"/>
    <w:rsid w:val="00E03C1C"/>
    <w:rsid w:val="00E14E09"/>
    <w:rsid w:val="00E177DE"/>
    <w:rsid w:val="00E20C9E"/>
    <w:rsid w:val="00E4121A"/>
    <w:rsid w:val="00E4414D"/>
    <w:rsid w:val="00E4716F"/>
    <w:rsid w:val="00E511E7"/>
    <w:rsid w:val="00E532FA"/>
    <w:rsid w:val="00E539B4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E6015"/>
    <w:rsid w:val="00EF11EA"/>
    <w:rsid w:val="00EF2D25"/>
    <w:rsid w:val="00EF5934"/>
    <w:rsid w:val="00F14BE4"/>
    <w:rsid w:val="00F16837"/>
    <w:rsid w:val="00F24926"/>
    <w:rsid w:val="00F278D9"/>
    <w:rsid w:val="00F301EB"/>
    <w:rsid w:val="00F42616"/>
    <w:rsid w:val="00F45A6A"/>
    <w:rsid w:val="00F61681"/>
    <w:rsid w:val="00F67459"/>
    <w:rsid w:val="00F75481"/>
    <w:rsid w:val="00F82DD7"/>
    <w:rsid w:val="00F85E67"/>
    <w:rsid w:val="00F91E00"/>
    <w:rsid w:val="00F93C8D"/>
    <w:rsid w:val="00FA3B13"/>
    <w:rsid w:val="00FB288B"/>
    <w:rsid w:val="00FC384B"/>
    <w:rsid w:val="00FC5E05"/>
    <w:rsid w:val="00FE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E603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2E603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60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0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A17FE-9970-4199-A976-8D8CE0C3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10626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11</cp:revision>
  <cp:lastPrinted>2025-02-20T12:29:00Z</cp:lastPrinted>
  <dcterms:created xsi:type="dcterms:W3CDTF">2024-12-17T11:24:00Z</dcterms:created>
  <dcterms:modified xsi:type="dcterms:W3CDTF">2025-02-24T14:29:00Z</dcterms:modified>
</cp:coreProperties>
</file>